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F42B" w14:textId="40229105" w:rsidR="008C65FF" w:rsidRDefault="00956DA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9B"/>
        </w:rPr>
      </w:pPr>
      <w:r>
        <w:rPr>
          <w:rFonts w:ascii="Arial" w:eastAsia="Arial" w:hAnsi="Arial" w:cs="Arial"/>
          <w:noProof/>
          <w:color w:val="33339B"/>
        </w:rPr>
        <w:drawing>
          <wp:anchor distT="0" distB="0" distL="114300" distR="114300" simplePos="0" relativeHeight="251674624" behindDoc="0" locked="0" layoutInCell="1" allowOverlap="1" wp14:anchorId="09225532" wp14:editId="77BC0EED">
            <wp:simplePos x="0" y="0"/>
            <wp:positionH relativeFrom="margin">
              <wp:posOffset>2872740</wp:posOffset>
            </wp:positionH>
            <wp:positionV relativeFrom="margin">
              <wp:posOffset>-781050</wp:posOffset>
            </wp:positionV>
            <wp:extent cx="602854" cy="588645"/>
            <wp:effectExtent l="0" t="0" r="0" b="0"/>
            <wp:wrapSquare wrapText="bothSides"/>
            <wp:docPr id="4008623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62344" name="Immagine 4008623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54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3183A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ind w:right="-126"/>
        <w:jc w:val="center"/>
        <w:rPr>
          <w:rFonts w:ascii="Comic Sans MS" w:eastAsia="Comic Sans MS" w:hAnsi="Comic Sans MS" w:cs="Comic Sans MS"/>
          <w:color w:val="00206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2060"/>
          <w:sz w:val="22"/>
          <w:szCs w:val="22"/>
        </w:rPr>
        <w:t>MODULO DI ISCRIZIONE</w:t>
      </w:r>
    </w:p>
    <w:p w14:paraId="57450D42" w14:textId="6999BDD2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ind w:right="-126"/>
        <w:jc w:val="center"/>
        <w:rPr>
          <w:rFonts w:ascii="Comic Sans MS" w:eastAsia="Comic Sans MS" w:hAnsi="Comic Sans MS" w:cs="Comic Sans MS"/>
          <w:color w:val="002060"/>
          <w:sz w:val="28"/>
          <w:szCs w:val="28"/>
        </w:rPr>
      </w:pPr>
      <w:r>
        <w:rPr>
          <w:rFonts w:ascii="Comic Sans MS" w:eastAsia="Comic Sans MS" w:hAnsi="Comic Sans MS" w:cs="Comic Sans MS"/>
          <w:color w:val="002060"/>
          <w:sz w:val="28"/>
          <w:szCs w:val="28"/>
        </w:rPr>
        <w:t>Stage di PASQUA 202</w:t>
      </w:r>
      <w:r w:rsidR="0039128E">
        <w:rPr>
          <w:rFonts w:ascii="Comic Sans MS" w:eastAsia="Comic Sans MS" w:hAnsi="Comic Sans MS" w:cs="Comic Sans MS"/>
          <w:color w:val="002060"/>
          <w:sz w:val="28"/>
          <w:szCs w:val="28"/>
        </w:rPr>
        <w:t>6</w:t>
      </w:r>
    </w:p>
    <w:p w14:paraId="0F1A92EB" w14:textId="5812DA60" w:rsidR="008C65FF" w:rsidRDefault="0039128E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40"/>
        <w:ind w:right="-126"/>
        <w:jc w:val="center"/>
        <w:rPr>
          <w:rFonts w:ascii="DejaVu Math TeX Gyre" w:eastAsia="DejaVu Math TeX Gyre" w:hAnsi="DejaVu Math TeX Gyre" w:cs="DejaVu Math TeX Gyre"/>
          <w:color w:val="C00000"/>
          <w:sz w:val="44"/>
          <w:szCs w:val="44"/>
        </w:rPr>
      </w:pPr>
      <w:r>
        <w:rPr>
          <w:rFonts w:ascii="DejaVu Math TeX Gyre" w:eastAsia="DejaVu Math TeX Gyre" w:hAnsi="DejaVu Math TeX Gyre" w:cs="DejaVu Math TeX Gyre"/>
          <w:b/>
          <w:color w:val="C00000"/>
          <w:sz w:val="44"/>
          <w:szCs w:val="44"/>
        </w:rPr>
        <w:t xml:space="preserve">Danzare L’I </w:t>
      </w:r>
      <w:r w:rsidR="000F1CA9">
        <w:rPr>
          <w:rFonts w:ascii="DejaVu Math TeX Gyre" w:eastAsia="DejaVu Math TeX Gyre" w:hAnsi="DejaVu Math TeX Gyre" w:cs="DejaVu Math TeX Gyre"/>
          <w:b/>
          <w:color w:val="C00000"/>
          <w:sz w:val="44"/>
          <w:szCs w:val="44"/>
        </w:rPr>
        <w:t>C</w:t>
      </w:r>
      <w:r>
        <w:rPr>
          <w:rFonts w:ascii="DejaVu Math TeX Gyre" w:eastAsia="DejaVu Math TeX Gyre" w:hAnsi="DejaVu Math TeX Gyre" w:cs="DejaVu Math TeX Gyre"/>
          <w:b/>
          <w:color w:val="C00000"/>
          <w:sz w:val="44"/>
          <w:szCs w:val="44"/>
        </w:rPr>
        <w:t>hing</w:t>
      </w:r>
      <w:r w:rsidR="004B11D9">
        <w:rPr>
          <w:rFonts w:ascii="DejaVu Math TeX Gyre" w:eastAsia="DejaVu Math TeX Gyre" w:hAnsi="DejaVu Math TeX Gyre" w:cs="DejaVu Math TeX Gyre"/>
          <w:b/>
          <w:color w:val="C00000"/>
          <w:sz w:val="44"/>
          <w:szCs w:val="44"/>
        </w:rPr>
        <w:t xml:space="preserve">: </w:t>
      </w:r>
      <w:r>
        <w:rPr>
          <w:rFonts w:ascii="DejaVu Math TeX Gyre" w:eastAsia="DejaVu Math TeX Gyre" w:hAnsi="DejaVu Math TeX Gyre" w:cs="DejaVu Math TeX Gyre"/>
          <w:b/>
          <w:i/>
          <w:color w:val="C00000"/>
          <w:sz w:val="44"/>
          <w:szCs w:val="44"/>
        </w:rPr>
        <w:t>Le 8 forze della vita</w:t>
      </w:r>
    </w:p>
    <w:p w14:paraId="0982F11B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ind w:right="-126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2"/>
          <w:szCs w:val="22"/>
        </w:rPr>
        <w:t xml:space="preserve">Condotto da </w:t>
      </w:r>
      <w:r>
        <w:rPr>
          <w:b/>
          <w:color w:val="002060"/>
          <w:sz w:val="28"/>
          <w:szCs w:val="28"/>
        </w:rPr>
        <w:t>Sandra Salmaso e Nino Calabrese</w:t>
      </w:r>
    </w:p>
    <w:p w14:paraId="7F6840F7" w14:textId="541BB71E" w:rsidR="008C65FF" w:rsidRDefault="0039128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Dal 3 al 7 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Aprile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2026</w:t>
      </w:r>
    </w:p>
    <w:p w14:paraId="5D9151B8" w14:textId="41098F3A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Agriturismo “Casa Cares”</w:t>
      </w:r>
    </w:p>
    <w:p w14:paraId="2AF8E1C7" w14:textId="3BB1C05A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Via Pietrapiana, 56 - REGGELLO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 FI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)</w:t>
      </w:r>
    </w:p>
    <w:p w14:paraId="28FA5248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si prega di restituire la prima pagina della presente scheda</w:t>
      </w:r>
    </w:p>
    <w:p w14:paraId="26335678" w14:textId="665086C4" w:rsidR="008C65FF" w:rsidRPr="000F1CA9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a mezzo fax al numero 049-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2610172  o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via e-mail a: </w:t>
      </w:r>
      <w:hyperlink r:id="rId7">
        <w:r>
          <w:rPr>
            <w:rFonts w:ascii="Arial" w:eastAsia="Arial" w:hAnsi="Arial" w:cs="Arial"/>
            <w:i/>
            <w:color w:val="0000FF"/>
            <w:sz w:val="16"/>
            <w:szCs w:val="16"/>
            <w:u w:val="single"/>
          </w:rPr>
          <w:t>amministrazione@vivivita.it</w:t>
        </w:r>
      </w:hyperlink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 o </w:t>
      </w:r>
      <w:r w:rsidRPr="000F1CA9">
        <w:rPr>
          <w:rFonts w:ascii="Arial" w:eastAsia="Arial" w:hAnsi="Arial" w:cs="Arial"/>
          <w:i/>
          <w:color w:val="FF0000"/>
          <w:sz w:val="16"/>
          <w:szCs w:val="16"/>
        </w:rPr>
        <w:t>ninocalabrese46@gmail.com</w:t>
      </w:r>
    </w:p>
    <w:p w14:paraId="1A8909EB" w14:textId="79140DF3" w:rsidR="008C65FF" w:rsidRPr="000F1CA9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before="240"/>
        <w:rPr>
          <w:rFonts w:ascii="Arial" w:eastAsia="Arial" w:hAnsi="Arial" w:cs="Arial"/>
          <w:sz w:val="22"/>
          <w:szCs w:val="22"/>
        </w:rPr>
      </w:pPr>
      <w:r w:rsidRPr="000F1CA9">
        <w:rPr>
          <w:rFonts w:ascii="Arial" w:eastAsia="Arial" w:hAnsi="Arial" w:cs="Arial"/>
        </w:rPr>
        <w:t>Cognome e Nome</w:t>
      </w:r>
      <w:r w:rsidR="000F1CA9">
        <w:rPr>
          <w:rFonts w:ascii="Arial" w:eastAsia="Arial" w:hAnsi="Arial" w:cs="Arial"/>
        </w:rPr>
        <w:t>:</w:t>
      </w:r>
    </w:p>
    <w:p w14:paraId="164E4B6C" w14:textId="37562534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8080"/>
          <w:tab w:val="left" w:pos="9356"/>
        </w:tabs>
        <w:spacing w:before="2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Via</w:t>
      </w:r>
      <w:r w:rsidR="008E4D3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ab/>
        <w:t xml:space="preserve">   Citt</w:t>
      </w:r>
      <w:r w:rsidR="000F1CA9">
        <w:rPr>
          <w:rFonts w:ascii="Arial" w:eastAsia="Arial" w:hAnsi="Arial" w:cs="Arial"/>
          <w:color w:val="000000"/>
        </w:rPr>
        <w:t xml:space="preserve">à: </w:t>
      </w:r>
      <w:r>
        <w:rPr>
          <w:rFonts w:ascii="Arial" w:eastAsia="Arial" w:hAnsi="Arial" w:cs="Arial"/>
          <w:b/>
          <w:color w:val="FFFFFF"/>
          <w:sz w:val="22"/>
          <w:szCs w:val="22"/>
        </w:rPr>
        <w:t>i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</w:rPr>
        <w:tab/>
        <w:t>Cap</w:t>
      </w:r>
      <w:r w:rsidR="000F1CA9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</w:p>
    <w:p w14:paraId="54B039E9" w14:textId="191C17F8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237"/>
          <w:tab w:val="left" w:pos="9356"/>
        </w:tabs>
        <w:spacing w:before="2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Tel</w:t>
      </w:r>
      <w:r w:rsidR="000F1CA9">
        <w:rPr>
          <w:rFonts w:ascii="Arial" w:eastAsia="Arial" w:hAnsi="Arial" w:cs="Arial"/>
          <w:color w:val="000000"/>
        </w:rPr>
        <w:t xml:space="preserve">efono                                              fax                                                  </w:t>
      </w:r>
      <w:r>
        <w:rPr>
          <w:rFonts w:ascii="Arial" w:eastAsia="Arial" w:hAnsi="Arial" w:cs="Arial"/>
          <w:color w:val="000000"/>
        </w:rPr>
        <w:t>Cellular</w:t>
      </w:r>
      <w:r w:rsidR="000F1CA9">
        <w:rPr>
          <w:rFonts w:ascii="Arial" w:eastAsia="Arial" w:hAnsi="Arial" w:cs="Arial"/>
          <w:color w:val="000000"/>
        </w:rPr>
        <w:t xml:space="preserve">e: </w:t>
      </w:r>
      <w:r>
        <w:rPr>
          <w:rFonts w:ascii="Arial" w:eastAsia="Arial" w:hAnsi="Arial" w:cs="Arial"/>
          <w:b/>
          <w:color w:val="FFFFFF"/>
          <w:sz w:val="22"/>
          <w:szCs w:val="22"/>
        </w:rPr>
        <w:t>i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</w:p>
    <w:p w14:paraId="07AA8B0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  </w:t>
      </w:r>
    </w:p>
    <w:p w14:paraId="34A3FD75" w14:textId="70C1A0F3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Luogo e data di nascit</w:t>
      </w:r>
      <w:r w:rsidR="000F1CA9">
        <w:rPr>
          <w:rFonts w:ascii="Arial" w:eastAsia="Arial" w:hAnsi="Arial" w:cs="Arial"/>
          <w:color w:val="000000"/>
        </w:rPr>
        <w:t xml:space="preserve">a: </w:t>
      </w:r>
      <w:r>
        <w:rPr>
          <w:rFonts w:ascii="Arial" w:eastAsia="Arial" w:hAnsi="Arial" w:cs="Arial"/>
          <w:b/>
          <w:color w:val="FFFFFF"/>
          <w:sz w:val="22"/>
          <w:szCs w:val="22"/>
        </w:rPr>
        <w:t>i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  </w:t>
      </w:r>
    </w:p>
    <w:p w14:paraId="123F45A7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C.F. / P. I.V.A.</w:t>
      </w: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 </w:t>
      </w:r>
    </w:p>
    <w:p w14:paraId="205FCA79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N.B.  è obbligatorio il 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 xml:space="preserve">Codice Fiscale per tutti </w:t>
      </w:r>
      <w:r>
        <w:rPr>
          <w:rFonts w:ascii="Arial" w:eastAsia="Arial" w:hAnsi="Arial" w:cs="Arial"/>
          <w:i/>
          <w:color w:val="000000"/>
          <w:sz w:val="16"/>
          <w:szCs w:val="16"/>
        </w:rPr>
        <w:t>oltre al numero di partita IVA per i soggetti IVA</w:t>
      </w:r>
    </w:p>
    <w:p w14:paraId="15E73D48" w14:textId="463BD9D8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Titolo di Studio:</w:t>
      </w:r>
      <w:r>
        <w:rPr>
          <w:rFonts w:ascii="Arial" w:eastAsia="Arial" w:hAnsi="Arial" w:cs="Arial"/>
          <w:b/>
          <w:color w:val="FFFFFF"/>
        </w:rPr>
        <w:t xml:space="preserve"> i</w:t>
      </w:r>
      <w:r>
        <w:rPr>
          <w:rFonts w:ascii="Arial" w:eastAsia="Arial" w:hAnsi="Arial" w:cs="Arial"/>
          <w:b/>
          <w:smallCaps/>
          <w:color w:val="000000"/>
        </w:rPr>
        <w:t xml:space="preserve">  </w:t>
      </w:r>
      <w:r w:rsidR="00000000">
        <w:rPr>
          <w:noProof/>
        </w:rPr>
        <w:pict w14:anchorId="352FAB81">
          <v:line id="Connettore diritto 16" o:spid="_x0000_s206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20.45pt" to="485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" filled="t" strokecolor="#7f7f7f" strokeweight=".5pt">
            <v:stroke joinstyle="miter"/>
          </v:line>
        </w:pict>
      </w:r>
      <w:r w:rsidR="00000000">
        <w:rPr>
          <w:noProof/>
        </w:rPr>
        <w:pict w14:anchorId="5F9603A9">
          <v:line id="Connettore diritto 18" o:spid="_x0000_s206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5pt,44.25pt" to="484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" filled="t" strokecolor="#7f7f7f" strokeweight=".5pt">
            <v:stroke joinstyle="miter"/>
          </v:line>
        </w:pict>
      </w:r>
      <w:r w:rsidR="00000000">
        <w:rPr>
          <w:noProof/>
        </w:rPr>
        <w:pict w14:anchorId="6A59ABB0">
          <v:line id="Connettore diritto 5" o:spid="_x0000_s206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5pt,-101.05pt" to="396pt,-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" filled="t" strokecolor="#7f7f7f" strokeweight=".5pt">
            <v:stroke joinstyle="miter"/>
          </v:line>
        </w:pict>
      </w:r>
      <w:r w:rsidR="00000000">
        <w:rPr>
          <w:noProof/>
        </w:rPr>
        <w:pict w14:anchorId="1EE1C745">
          <v:line id="Connettore diritto 4" o:spid="_x0000_s206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-9.55pt" to="486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" filled="t" strokecolor="#7f7f7f" strokeweight=".5pt">
            <v:stroke joinstyle="miter"/>
          </v:line>
        </w:pict>
      </w:r>
      <w:r w:rsidR="00000000">
        <w:rPr>
          <w:noProof/>
        </w:rPr>
        <w:pict w14:anchorId="659D113F">
          <v:line id="Connettore diritto 17" o:spid="_x0000_s206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5pt,-77.7pt" to="488.1pt,-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" filled="t" strokecolor="#7f7f7f" strokeweight=".5pt">
            <v:stroke joinstyle="miter"/>
          </v:line>
        </w:pict>
      </w:r>
      <w:r w:rsidR="00000000">
        <w:rPr>
          <w:noProof/>
        </w:rPr>
        <w:pict w14:anchorId="56488389">
          <v:line id="Connettore diritto 13" o:spid="_x0000_s2060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-77.7pt" to="308.7pt,-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" filled="t" strokecolor="#7f7f7f" strokeweight=".5pt">
            <v:stroke joinstyle="miter"/>
          </v:line>
        </w:pict>
      </w:r>
      <w:r w:rsidR="00000000">
        <w:rPr>
          <w:noProof/>
        </w:rPr>
        <w:pict w14:anchorId="01CFED10">
          <v:line id="Connettore diritto 12" o:spid="_x0000_s2059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5pt,-77.7pt" to="162.15pt,-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" filled="t" strokecolor="#7f7f7f" strokeweight=".5pt">
            <v:stroke joinstyle="miter"/>
          </v:line>
        </w:pict>
      </w:r>
      <w:r w:rsidR="00000000">
        <w:rPr>
          <w:noProof/>
        </w:rPr>
        <w:pict w14:anchorId="17AC93C9">
          <v:line id="Connettore diritto 15" o:spid="_x0000_s2058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5pt,-123.55pt" to="486.95pt,-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" filled="t" strokecolor="#7f7f7f" strokeweight=".5pt">
            <v:stroke joinstyle="miter"/>
          </v:line>
        </w:pict>
      </w:r>
      <w:r w:rsidR="00000000">
        <w:rPr>
          <w:noProof/>
        </w:rPr>
        <w:pict w14:anchorId="2041DF93">
          <v:line id="Connettore diritto 14" o:spid="_x0000_s2057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-54.8pt" to="487.3pt,-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" filled="t" strokecolor="#7f7f7f" strokeweight=".5pt">
            <v:stroke joinstyle="miter"/>
          </v:line>
        </w:pict>
      </w:r>
      <w:r w:rsidR="00000000">
        <w:rPr>
          <w:noProof/>
        </w:rPr>
        <w:pict w14:anchorId="2094A03B">
          <v:line id="Connettore diritto 2" o:spid="_x0000_s205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-32.4pt" to="486.45pt,-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" filled="t" strokecolor="#7f7f7f" strokeweight=".5pt">
            <v:stroke joinstyle="miter"/>
          </v:line>
        </w:pict>
      </w:r>
      <w:r w:rsidR="00000000">
        <w:rPr>
          <w:noProof/>
        </w:rPr>
        <w:pict w14:anchorId="6D31C590">
          <v:line id="Connettore diritto 1" o:spid="_x0000_s2055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-101.05pt" to="486.5pt,-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" filled="t" strokecolor="#7f7f7f" strokeweight=".5pt">
            <v:stroke joinstyle="miter"/>
          </v:line>
        </w:pict>
      </w:r>
      <w:r w:rsidR="00000000">
        <w:rPr>
          <w:noProof/>
        </w:rPr>
        <w:pict w14:anchorId="6D101A90">
          <v:line id="Connettore diritto 3" o:spid="_x0000_s2054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-101.05pt" to="206.35pt,-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" filled="t" strokecolor="#7f7f7f" strokeweight=".5pt">
            <v:stroke joinstyle="miter"/>
          </v:line>
        </w:pict>
      </w:r>
    </w:p>
    <w:p w14:paraId="6326A4E8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Professione/Settore di </w:t>
      </w:r>
      <w:proofErr w:type="gramStart"/>
      <w:r>
        <w:rPr>
          <w:rFonts w:ascii="Arial" w:eastAsia="Arial" w:hAnsi="Arial" w:cs="Arial"/>
          <w:color w:val="000000"/>
        </w:rPr>
        <w:t>attività :</w:t>
      </w:r>
      <w:proofErr w:type="gramEnd"/>
    </w:p>
    <w:p w14:paraId="5C91497F" w14:textId="77777777" w:rsidR="008C65FF" w:rsidRDefault="008C65FF">
      <w:pPr>
        <w:pStyle w:val="Normale1"/>
        <w:pBdr>
          <w:top w:val="nil"/>
          <w:left w:val="nil"/>
          <w:bottom w:val="nil"/>
          <w:right w:val="nil"/>
          <w:between w:val="nil"/>
        </w:pBdr>
        <w:ind w:right="-126"/>
        <w:rPr>
          <w:rFonts w:ascii="Arial" w:eastAsia="Arial" w:hAnsi="Arial" w:cs="Arial"/>
          <w:color w:val="000000"/>
        </w:rPr>
      </w:pPr>
    </w:p>
    <w:p w14:paraId="4CBD7895" w14:textId="7144B7F2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ind w:right="-12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>QUOTA di PARTECIPAZIONE</w:t>
      </w:r>
      <w:r w:rsidR="0039128E">
        <w:rPr>
          <w:rFonts w:ascii="Arial" w:eastAsia="Arial" w:hAnsi="Arial" w:cs="Arial"/>
          <w:b/>
          <w:color w:val="000000"/>
        </w:rPr>
        <w:t xml:space="preserve"> allo Stage</w:t>
      </w:r>
      <w:r>
        <w:rPr>
          <w:rFonts w:ascii="Arial" w:eastAsia="Arial" w:hAnsi="Arial" w:cs="Arial"/>
          <w:b/>
          <w:color w:val="002060"/>
        </w:rPr>
        <w:t xml:space="preserve">: </w:t>
      </w:r>
      <w:r>
        <w:rPr>
          <w:rFonts w:ascii="Arial" w:eastAsia="Arial" w:hAnsi="Arial" w:cs="Arial"/>
          <w:b/>
          <w:color w:val="C00000"/>
          <w:sz w:val="22"/>
          <w:szCs w:val="22"/>
        </w:rPr>
        <w:t xml:space="preserve">€ </w:t>
      </w:r>
      <w:r w:rsidR="0039128E">
        <w:rPr>
          <w:rFonts w:ascii="Arial" w:eastAsia="Arial" w:hAnsi="Arial" w:cs="Arial"/>
          <w:b/>
          <w:color w:val="C00000"/>
          <w:sz w:val="22"/>
          <w:szCs w:val="22"/>
        </w:rPr>
        <w:t>200,00</w:t>
      </w:r>
      <w:r>
        <w:rPr>
          <w:rFonts w:ascii="Arial" w:eastAsia="Arial" w:hAnsi="Arial" w:cs="Arial"/>
          <w:b/>
          <w:color w:val="C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1BC7D81A" w14:textId="536B33F8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ind w:right="-126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C00000"/>
          <w:sz w:val="18"/>
          <w:szCs w:val="18"/>
        </w:rPr>
        <w:tab/>
      </w:r>
      <w:r>
        <w:rPr>
          <w:rFonts w:ascii="Arial" w:eastAsia="Arial" w:hAnsi="Arial" w:cs="Arial"/>
          <w:b/>
          <w:color w:val="C00000"/>
          <w:sz w:val="18"/>
          <w:szCs w:val="18"/>
        </w:rPr>
        <w:tab/>
      </w:r>
      <w:r>
        <w:rPr>
          <w:rFonts w:ascii="Arial" w:eastAsia="Arial" w:hAnsi="Arial" w:cs="Arial"/>
          <w:b/>
          <w:color w:val="C00000"/>
          <w:sz w:val="18"/>
          <w:szCs w:val="18"/>
        </w:rPr>
        <w:tab/>
        <w:t xml:space="preserve">  </w:t>
      </w:r>
      <w:r w:rsidR="0039128E">
        <w:rPr>
          <w:rFonts w:ascii="Arial" w:eastAsia="Arial" w:hAnsi="Arial" w:cs="Arial"/>
          <w:b/>
          <w:color w:val="C00000"/>
          <w:sz w:val="18"/>
          <w:szCs w:val="18"/>
        </w:rPr>
        <w:t xml:space="preserve">                                </w:t>
      </w:r>
      <w:r>
        <w:rPr>
          <w:rFonts w:ascii="Arial" w:eastAsia="Arial" w:hAnsi="Arial" w:cs="Arial"/>
          <w:b/>
          <w:color w:val="C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C00000"/>
          <w:sz w:val="22"/>
          <w:szCs w:val="22"/>
        </w:rPr>
        <w:t>€ 1</w:t>
      </w:r>
      <w:r w:rsidR="0039128E">
        <w:rPr>
          <w:rFonts w:ascii="Arial" w:eastAsia="Arial" w:hAnsi="Arial" w:cs="Arial"/>
          <w:b/>
          <w:color w:val="C00000"/>
          <w:sz w:val="22"/>
          <w:szCs w:val="22"/>
        </w:rPr>
        <w:t>8</w:t>
      </w:r>
      <w:r>
        <w:rPr>
          <w:rFonts w:ascii="Arial" w:eastAsia="Arial" w:hAnsi="Arial" w:cs="Arial"/>
          <w:b/>
          <w:color w:val="C00000"/>
          <w:sz w:val="22"/>
          <w:szCs w:val="22"/>
        </w:rPr>
        <w:t>0,00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quota scontata entro il </w:t>
      </w:r>
      <w:r w:rsidR="0039128E">
        <w:rPr>
          <w:rFonts w:ascii="Arial" w:eastAsia="Arial" w:hAnsi="Arial" w:cs="Arial"/>
          <w:color w:val="000000"/>
          <w:sz w:val="22"/>
          <w:szCs w:val="22"/>
          <w:u w:val="single"/>
        </w:rPr>
        <w:t>15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39128E">
        <w:rPr>
          <w:rFonts w:ascii="Arial" w:eastAsia="Arial" w:hAnsi="Arial" w:cs="Arial"/>
          <w:color w:val="000000"/>
          <w:sz w:val="22"/>
          <w:szCs w:val="22"/>
          <w:u w:val="single"/>
        </w:rPr>
        <w:t>marzo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202</w:t>
      </w:r>
      <w:r w:rsidR="0039128E">
        <w:rPr>
          <w:rFonts w:ascii="Arial" w:eastAsia="Arial" w:hAnsi="Arial" w:cs="Arial"/>
          <w:color w:val="000000"/>
          <w:sz w:val="22"/>
          <w:szCs w:val="22"/>
          <w:u w:val="single"/>
        </w:rPr>
        <w:t>6</w:t>
      </w:r>
    </w:p>
    <w:p w14:paraId="5CBA2D78" w14:textId="77777777" w:rsidR="008C65FF" w:rsidRDefault="008C65F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color w:val="000000"/>
        </w:rPr>
      </w:pPr>
    </w:p>
    <w:p w14:paraId="6D6F2E21" w14:textId="6B831755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QUOTA SOGGIORNO: </w:t>
      </w:r>
      <w:r w:rsidR="0039128E">
        <w:rPr>
          <w:rFonts w:ascii="Arial" w:eastAsia="Arial" w:hAnsi="Arial" w:cs="Arial"/>
          <w:b/>
          <w:color w:val="000000"/>
        </w:rPr>
        <w:t>290</w:t>
      </w:r>
      <w:r>
        <w:rPr>
          <w:rFonts w:ascii="Arial" w:eastAsia="Arial" w:hAnsi="Arial" w:cs="Arial"/>
          <w:b/>
          <w:color w:val="000000"/>
        </w:rPr>
        <w:t xml:space="preserve"> € in camera doppia </w:t>
      </w:r>
      <w:r>
        <w:rPr>
          <w:color w:val="000000"/>
        </w:rPr>
        <w:t xml:space="preserve"> </w:t>
      </w:r>
    </w:p>
    <w:p w14:paraId="11A9B4D4" w14:textId="77777777" w:rsidR="0039128E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</w:t>
      </w:r>
      <w:r w:rsidR="0039128E">
        <w:rPr>
          <w:rFonts w:ascii="Arial" w:eastAsia="Arial" w:hAnsi="Arial" w:cs="Arial"/>
          <w:b/>
          <w:color w:val="000000"/>
        </w:rPr>
        <w:t>270</w:t>
      </w:r>
      <w:r>
        <w:rPr>
          <w:rFonts w:ascii="Arial" w:eastAsia="Arial" w:hAnsi="Arial" w:cs="Arial"/>
          <w:b/>
          <w:color w:val="000000"/>
        </w:rPr>
        <w:t xml:space="preserve"> € in camera tripla</w:t>
      </w:r>
    </w:p>
    <w:p w14:paraId="5D49AA83" w14:textId="6B83088F" w:rsidR="008C65FF" w:rsidRDefault="004B11D9" w:rsidP="0039128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44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</w:t>
      </w:r>
      <w:r w:rsidR="0039128E">
        <w:rPr>
          <w:rFonts w:ascii="Arial" w:eastAsia="Arial" w:hAnsi="Arial" w:cs="Arial"/>
          <w:b/>
          <w:color w:val="000000"/>
        </w:rPr>
        <w:t xml:space="preserve">                                    250 € in camera multipla (4/5 persone)</w:t>
      </w:r>
    </w:p>
    <w:p w14:paraId="6E1F4D9C" w14:textId="28B11FDE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(</w:t>
      </w:r>
      <w:r w:rsidR="008E4D39">
        <w:rPr>
          <w:rFonts w:ascii="Arial" w:eastAsia="Arial" w:hAnsi="Arial" w:cs="Arial"/>
          <w:b/>
          <w:color w:val="000000"/>
        </w:rPr>
        <w:t xml:space="preserve">La quota comprende </w:t>
      </w:r>
      <w:proofErr w:type="gramStart"/>
      <w:r w:rsidR="008E4D39">
        <w:rPr>
          <w:rFonts w:ascii="Arial" w:eastAsia="Arial" w:hAnsi="Arial" w:cs="Arial"/>
          <w:b/>
          <w:color w:val="000000"/>
        </w:rPr>
        <w:t>4</w:t>
      </w:r>
      <w:proofErr w:type="gramEnd"/>
      <w:r w:rsidR="008E4D39">
        <w:rPr>
          <w:rFonts w:ascii="Arial" w:eastAsia="Arial" w:hAnsi="Arial" w:cs="Arial"/>
          <w:b/>
          <w:color w:val="000000"/>
        </w:rPr>
        <w:t xml:space="preserve"> giorni di pensione completa – le camere hanno tutte il bagno privato</w:t>
      </w:r>
      <w:r>
        <w:rPr>
          <w:rFonts w:ascii="Arial" w:eastAsia="Arial" w:hAnsi="Arial" w:cs="Arial"/>
          <w:b/>
          <w:color w:val="000000"/>
        </w:rPr>
        <w:t>)</w:t>
      </w:r>
    </w:p>
    <w:p w14:paraId="41F15AB3" w14:textId="77777777" w:rsidR="008C65FF" w:rsidRDefault="008C65F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color w:val="000000"/>
        </w:rPr>
      </w:pPr>
    </w:p>
    <w:p w14:paraId="633156C6" w14:textId="02112820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L’ iscrizione si conferma con il bonifico </w:t>
      </w:r>
      <w:r>
        <w:rPr>
          <w:rFonts w:ascii="Arial" w:eastAsia="Arial" w:hAnsi="Arial" w:cs="Arial"/>
          <w:b/>
          <w:color w:val="000000"/>
        </w:rPr>
        <w:t xml:space="preserve">di </w:t>
      </w:r>
      <w:r w:rsidR="008E4D39">
        <w:rPr>
          <w:rFonts w:ascii="Arial" w:eastAsia="Arial" w:hAnsi="Arial" w:cs="Arial"/>
          <w:b/>
          <w:color w:val="000000"/>
        </w:rPr>
        <w:t>100</w:t>
      </w:r>
      <w:r>
        <w:rPr>
          <w:rFonts w:ascii="Arial" w:eastAsia="Arial" w:hAnsi="Arial" w:cs="Arial"/>
          <w:b/>
          <w:color w:val="000000"/>
        </w:rPr>
        <w:t xml:space="preserve"> € quale caparra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sulla quota soggiorno</w:t>
      </w:r>
      <w:r>
        <w:rPr>
          <w:rFonts w:ascii="Arial" w:eastAsia="Arial" w:hAnsi="Arial" w:cs="Arial"/>
          <w:color w:val="000000"/>
        </w:rPr>
        <w:t>, mentre la quota stage sarà regolata in loco in contanti</w:t>
      </w:r>
    </w:p>
    <w:p w14:paraId="76DACA49" w14:textId="77777777" w:rsidR="008C65FF" w:rsidRDefault="008C65F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rPr>
          <w:rFonts w:ascii="Arial" w:eastAsia="Arial" w:hAnsi="Arial" w:cs="Arial"/>
          <w:color w:val="000000"/>
        </w:rPr>
      </w:pPr>
    </w:p>
    <w:p w14:paraId="428F42FD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pagamento di versamento caparra</w:t>
      </w:r>
    </w:p>
    <w:p w14:paraId="0D09B01E" w14:textId="3A197F7D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In contanti</w:t>
      </w:r>
      <w:r w:rsidR="00000000">
        <w:rPr>
          <w:noProof/>
        </w:rPr>
        <w:pict w14:anchorId="7AA2650F">
          <v:shapetype id="_x0000_t109" coordsize="21600,21600" o:spt="109" path="m,l,21600r21600,l21600,xe">
            <v:stroke joinstyle="miter"/>
            <v:path gradientshapeok="t" o:connecttype="rect"/>
          </v:shapetype>
          <v:shape id="Elaborazione 11" o:spid="_x0000_s2053" type="#_x0000_t109" style="position:absolute;left:0;text-align:left;margin-left:-.9pt;margin-top:7.2pt;width:10.8pt;height:14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"/>
        </w:pict>
      </w:r>
    </w:p>
    <w:p w14:paraId="47B617F6" w14:textId="77777777" w:rsidR="008C65FF" w:rsidRDefault="008C65F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0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C20086" w14:textId="2E68A251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mallCaps/>
          <w:color w:val="800000"/>
        </w:rPr>
        <w:t>.</w:t>
      </w:r>
      <w:r>
        <w:rPr>
          <w:rFonts w:ascii="Arial" w:eastAsia="Arial" w:hAnsi="Arial" w:cs="Arial"/>
          <w:b/>
          <w:smallCaps/>
          <w:color w:val="800000"/>
        </w:rPr>
        <w:tab/>
      </w:r>
      <w:r>
        <w:rPr>
          <w:rFonts w:ascii="Arial" w:eastAsia="Arial" w:hAnsi="Arial" w:cs="Arial"/>
          <w:color w:val="000000"/>
        </w:rPr>
        <w:t xml:space="preserve">Bonifico Bancario di </w:t>
      </w:r>
      <w:r w:rsidR="000F1CA9">
        <w:rPr>
          <w:rFonts w:ascii="Arial" w:eastAsia="Arial" w:hAnsi="Arial" w:cs="Arial"/>
          <w:b/>
          <w:color w:val="000000"/>
        </w:rPr>
        <w:t>100</w:t>
      </w:r>
      <w:r>
        <w:rPr>
          <w:rFonts w:ascii="Arial" w:eastAsia="Arial" w:hAnsi="Arial" w:cs="Arial"/>
          <w:b/>
          <w:color w:val="000000"/>
        </w:rPr>
        <w:t>€</w:t>
      </w:r>
      <w:r>
        <w:rPr>
          <w:rFonts w:ascii="Arial" w:eastAsia="Arial" w:hAnsi="Arial" w:cs="Arial"/>
          <w:color w:val="000000"/>
        </w:rPr>
        <w:t xml:space="preserve"> a favore di </w:t>
      </w:r>
      <w:r w:rsidRPr="008E4D39">
        <w:rPr>
          <w:rFonts w:ascii="Arial" w:eastAsia="Arial" w:hAnsi="Arial" w:cs="Arial"/>
          <w:b/>
          <w:color w:val="FF0000"/>
        </w:rPr>
        <w:t>CSD CASA CARES</w:t>
      </w:r>
      <w:r w:rsidR="00000000">
        <w:rPr>
          <w:noProof/>
        </w:rPr>
        <w:pict w14:anchorId="30E66716">
          <v:rect id="Rettangolo 7" o:spid="_x0000_s2052" style="position:absolute;margin-left:-.3pt;margin-top:1.2pt;width:11.4pt;height:12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" filled="f"/>
        </w:pict>
      </w:r>
    </w:p>
    <w:p w14:paraId="409AEB72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BANCA</w:t>
      </w:r>
      <w:r>
        <w:rPr>
          <w:rFonts w:ascii="Arial" w:eastAsia="Arial" w:hAnsi="Arial" w:cs="Arial"/>
          <w:color w:val="000000"/>
        </w:rPr>
        <w:t xml:space="preserve">: Banca Intesa   </w:t>
      </w:r>
    </w:p>
    <w:p w14:paraId="12475B4B" w14:textId="72C93804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IBAN:</w:t>
      </w:r>
      <w:r>
        <w:rPr>
          <w:rFonts w:ascii="Arial" w:eastAsia="Arial" w:hAnsi="Arial" w:cs="Arial"/>
          <w:b/>
          <w:color w:val="0000FF"/>
        </w:rPr>
        <w:t xml:space="preserve"> </w:t>
      </w:r>
      <w:r>
        <w:rPr>
          <w:rFonts w:ascii="Arial" w:eastAsia="Arial" w:hAnsi="Arial" w:cs="Arial"/>
          <w:b/>
          <w:color w:val="000000"/>
        </w:rPr>
        <w:t>IT 63 Z030 6909 6061 0000 0140 396</w:t>
      </w:r>
      <w:r w:rsidR="008E4D39">
        <w:rPr>
          <w:rFonts w:ascii="Arial" w:eastAsia="Arial" w:hAnsi="Arial" w:cs="Arial"/>
          <w:b/>
          <w:color w:val="000000"/>
        </w:rPr>
        <w:t xml:space="preserve"> (per bonifico estero: codice BIC BCITITMM)</w:t>
      </w:r>
    </w:p>
    <w:p w14:paraId="56860EC8" w14:textId="7EF5C478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387"/>
        </w:tabs>
        <w:ind w:right="-126"/>
        <w:rPr>
          <w:rFonts w:ascii="Comic Sans MS" w:eastAsia="Comic Sans MS" w:hAnsi="Comic Sans MS" w:cs="Comic Sans MS"/>
          <w:color w:val="002060"/>
          <w:sz w:val="16"/>
          <w:szCs w:val="16"/>
        </w:rPr>
      </w:pPr>
      <w:r>
        <w:rPr>
          <w:rFonts w:ascii="Arial" w:eastAsia="Arial" w:hAnsi="Arial" w:cs="Arial"/>
          <w:b/>
          <w:color w:val="000000"/>
        </w:rPr>
        <w:t xml:space="preserve">        Causale</w:t>
      </w:r>
      <w:r>
        <w:rPr>
          <w:rFonts w:ascii="Arial" w:eastAsia="Arial" w:hAnsi="Arial" w:cs="Arial"/>
          <w:color w:val="000000"/>
        </w:rPr>
        <w:t>:</w:t>
      </w:r>
      <w:r w:rsidR="008E4D39">
        <w:rPr>
          <w:rFonts w:ascii="Arial" w:eastAsia="Arial" w:hAnsi="Arial" w:cs="Arial"/>
          <w:color w:val="000000"/>
        </w:rPr>
        <w:t xml:space="preserve"> nome e cognome “acconto soggiorno gruppo Biodanza”</w:t>
      </w:r>
      <w:r>
        <w:rPr>
          <w:rFonts w:ascii="Arial" w:eastAsia="Arial" w:hAnsi="Arial" w:cs="Arial"/>
          <w:color w:val="000000"/>
        </w:rPr>
        <w:t xml:space="preserve"> (specificare se si desidera fattura)</w:t>
      </w:r>
    </w:p>
    <w:p w14:paraId="6FF1F3E2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Dichiaro di aver preso visione e di accettare le Vostre “Condizioni Generali per la partecipazione ai Corsi” allegate alla presente, ai sensi e per gli effetti degli Articoli 1341 e 1342 del </w:t>
      </w:r>
      <w:proofErr w:type="gramStart"/>
      <w:r>
        <w:rPr>
          <w:rFonts w:ascii="Arial" w:eastAsia="Arial" w:hAnsi="Arial" w:cs="Arial"/>
          <w:i/>
          <w:color w:val="000000"/>
          <w:sz w:val="18"/>
          <w:szCs w:val="18"/>
        </w:rPr>
        <w:t>Codice Civile</w:t>
      </w:r>
      <w:proofErr w:type="gramEnd"/>
      <w:r>
        <w:rPr>
          <w:rFonts w:ascii="Arial" w:eastAsia="Arial" w:hAnsi="Arial" w:cs="Arial"/>
          <w:i/>
          <w:color w:val="000000"/>
          <w:sz w:val="18"/>
          <w:szCs w:val="18"/>
        </w:rPr>
        <w:t>. Dichiaro altresì di acconsentire al trattamento dei dati personali con le modalità, finalità e caratteristiche di cui al punto (16) Trattamento dei dati personali.</w:t>
      </w:r>
    </w:p>
    <w:p w14:paraId="30260E27" w14:textId="77777777" w:rsidR="008C65FF" w:rsidRDefault="008C65F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387"/>
        </w:tabs>
        <w:ind w:right="-126"/>
        <w:rPr>
          <w:rFonts w:ascii="Comic Sans MS" w:eastAsia="Comic Sans MS" w:hAnsi="Comic Sans MS" w:cs="Comic Sans MS"/>
          <w:color w:val="002060"/>
          <w:sz w:val="16"/>
          <w:szCs w:val="16"/>
        </w:rPr>
      </w:pPr>
    </w:p>
    <w:p w14:paraId="3EF9BB1F" w14:textId="673BADC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right" w:pos="9638"/>
        </w:tabs>
        <w:spacing w:before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Data 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</w:rPr>
        <w:tab/>
        <w:t xml:space="preserve"> </w:t>
      </w:r>
      <w:r w:rsidR="000F1CA9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Firma per accettazione 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  <w:r w:rsidR="00000000">
        <w:rPr>
          <w:noProof/>
        </w:rPr>
        <w:pict w14:anchorId="3E166E8E">
          <v:line id="Connettore diritto 10" o:spid="_x0000_s205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8pt,27.1pt" to="480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" filled="t" strokecolor="#7f7f7f" strokeweight=".5pt">
            <v:stroke joinstyle="miter"/>
          </v:line>
        </w:pict>
      </w:r>
      <w:r w:rsidR="00000000">
        <w:rPr>
          <w:noProof/>
        </w:rPr>
        <w:pict w14:anchorId="06D9424E">
          <v:line id="Connettore diritto 9" o:spid="_x0000_s2050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27.1pt" to="15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" filled="t" strokecolor="#7f7f7f" strokeweight=".5pt">
            <v:stroke joinstyle="miter"/>
          </v:line>
        </w:pict>
      </w:r>
    </w:p>
    <w:p w14:paraId="0D8C5CA5" w14:textId="30B29BCB" w:rsidR="008C65FF" w:rsidRDefault="00956DAE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ind w:right="-126"/>
        <w:rPr>
          <w:rFonts w:ascii="Comic Sans MS" w:eastAsia="Comic Sans MS" w:hAnsi="Comic Sans MS" w:cs="Comic Sans MS"/>
          <w:color w:val="002060"/>
          <w:sz w:val="18"/>
          <w:szCs w:val="18"/>
        </w:rPr>
      </w:pPr>
      <w:r>
        <w:rPr>
          <w:rFonts w:ascii="Helvetica Neue" w:eastAsia="Helvetica Neue" w:hAnsi="Helvetica Neue" w:cs="Helvetica Neue"/>
          <w:noProof/>
          <w:color w:val="002060"/>
          <w:sz w:val="18"/>
          <w:szCs w:val="18"/>
        </w:rPr>
        <w:lastRenderedPageBreak/>
        <w:drawing>
          <wp:anchor distT="0" distB="0" distL="114300" distR="114300" simplePos="0" relativeHeight="251675648" behindDoc="0" locked="0" layoutInCell="1" allowOverlap="1" wp14:anchorId="4F0F93C3" wp14:editId="54611380">
            <wp:simplePos x="0" y="0"/>
            <wp:positionH relativeFrom="margin">
              <wp:posOffset>1723390</wp:posOffset>
            </wp:positionH>
            <wp:positionV relativeFrom="margin">
              <wp:posOffset>-571500</wp:posOffset>
            </wp:positionV>
            <wp:extent cx="2651858" cy="565150"/>
            <wp:effectExtent l="0" t="0" r="0" b="0"/>
            <wp:wrapSquare wrapText="bothSides"/>
            <wp:docPr id="1259181630" name="Immagine 3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81630" name="Immagine 3" descr="Immagine che contiene testo, schermata, Carattere, log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858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1D9">
        <w:rPr>
          <w:rFonts w:ascii="Helvetica Neue" w:eastAsia="Helvetica Neue" w:hAnsi="Helvetica Neue" w:cs="Helvetica Neue"/>
          <w:color w:val="002060"/>
          <w:sz w:val="18"/>
          <w:szCs w:val="18"/>
        </w:rPr>
        <w:t xml:space="preserve">                                                          </w:t>
      </w:r>
    </w:p>
    <w:p w14:paraId="5CCAEB40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402"/>
          <w:tab w:val="left" w:pos="3544"/>
          <w:tab w:val="left" w:pos="4248"/>
          <w:tab w:val="right" w:pos="9638"/>
        </w:tabs>
        <w:spacing w:before="360"/>
        <w:rPr>
          <w:rFonts w:ascii="Arial" w:eastAsia="Arial" w:hAnsi="Arial" w:cs="Arial"/>
          <w:color w:val="262626"/>
          <w:sz w:val="14"/>
          <w:szCs w:val="14"/>
        </w:rPr>
      </w:pPr>
      <w:r>
        <w:rPr>
          <w:rFonts w:ascii="Arial" w:eastAsia="Arial" w:hAnsi="Arial" w:cs="Arial"/>
          <w:b/>
          <w:i/>
          <w:color w:val="262626"/>
          <w:sz w:val="14"/>
          <w:szCs w:val="14"/>
        </w:rPr>
        <w:t xml:space="preserve">CONDIZIONI GENERALI PER LA PARTECIPAZIONE  </w:t>
      </w:r>
    </w:p>
    <w:p w14:paraId="6FAFD0C3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1.OGGETTO</w:t>
      </w:r>
    </w:p>
    <w:p w14:paraId="46E8B2DD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Oggetto delle presenti Condizioni Generali è la fornitura da parte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con le modalità di seguito descritte, di corsi di formazione, come descritto nella sezione Iscrizione ai Corsi del sito </w:t>
      </w:r>
      <w:hyperlink r:id="rId9">
        <w:r>
          <w:rPr>
            <w:rFonts w:ascii="Arial" w:eastAsia="Arial" w:hAnsi="Arial" w:cs="Arial"/>
            <w:b/>
            <w:i/>
            <w:color w:val="262626"/>
            <w:sz w:val="12"/>
            <w:szCs w:val="12"/>
            <w:u w:val="single"/>
          </w:rPr>
          <w:t>www.</w:t>
        </w:r>
      </w:hyperlink>
      <w:r>
        <w:rPr>
          <w:rFonts w:ascii="Arial" w:eastAsia="Arial" w:hAnsi="Arial" w:cs="Arial"/>
          <w:b/>
          <w:color w:val="000000"/>
          <w:sz w:val="12"/>
          <w:szCs w:val="12"/>
        </w:rPr>
        <w:t>vivibiodanza.com</w:t>
      </w: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  </w:t>
      </w:r>
      <w:hyperlink r:id="rId10">
        <w:r>
          <w:rPr>
            <w:rFonts w:ascii="Arial" w:eastAsia="Arial" w:hAnsi="Arial" w:cs="Arial"/>
            <w:b/>
            <w:i/>
            <w:color w:val="262626"/>
            <w:sz w:val="12"/>
            <w:szCs w:val="12"/>
            <w:u w:val="single"/>
          </w:rPr>
          <w:t>www.vivivita.it</w:t>
        </w:r>
      </w:hyperlink>
      <w:r>
        <w:rPr>
          <w:rFonts w:ascii="Arial" w:eastAsia="Arial" w:hAnsi="Arial" w:cs="Arial"/>
          <w:b/>
          <w:i/>
          <w:color w:val="262626"/>
          <w:sz w:val="12"/>
          <w:szCs w:val="12"/>
        </w:rPr>
        <w:t>, per il Cliente, o a favore di terzi indicati da quest’ultimo.</w:t>
      </w:r>
    </w:p>
    <w:p w14:paraId="6822A30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2. ISCRIZIONE AI CORSI</w:t>
      </w:r>
    </w:p>
    <w:p w14:paraId="13D4F5BF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Le iscrizioni ai corsi avverranno a seguito dell’invio 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della Scheda Iscrizione Corsi, debitamente compilata in ogni sua parte e sottoscritta dal Cliente. Poiché il numero di partecipanti ai corsi è limitato, le iscrizioni verranno accettate in base alla data di ricevimento delle relative schede.</w:t>
      </w:r>
    </w:p>
    <w:p w14:paraId="6BE46EAF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3. SEDI E DATE DEI CORSI</w:t>
      </w:r>
    </w:p>
    <w:p w14:paraId="357728A9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 Corsi si terranno presso le sedi predisposte da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alle date previste dal Calendario Corsi in vigore.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potrà in ogni momento comunicare eventuali variazioni relative alla sede o alle date dei Corsi.</w:t>
      </w:r>
    </w:p>
    <w:p w14:paraId="375FA340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4. DISDETTA</w:t>
      </w:r>
    </w:p>
    <w:p w14:paraId="6B06AF81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Il Cliente può annullare o rinviare la partecipazione ai corsi in ogni momento, dandone comunicazione scritta 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coop., anche via fax o mail.</w:t>
      </w:r>
    </w:p>
    <w:p w14:paraId="7A87DF39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Resta peraltro inteso che, in caso di disdetta, il Cliente sarà tenuto a corrispondere 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coop., a titolo di penale, una percentuale del corrispettivo individuale previsto pari a:</w:t>
      </w:r>
    </w:p>
    <w:p w14:paraId="498B752F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Comunicazione ricevuta fino a 16 giorni all’avvio del corso: penale nessuna;</w:t>
      </w:r>
    </w:p>
    <w:p w14:paraId="061B6013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Comunicazione ricevuta fra 15 e 8 giorni all’avvio del corso: penale 50%</w:t>
      </w:r>
    </w:p>
    <w:p w14:paraId="63415DC4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Comunicazione ricevuta da 7 giorni o meno: penale 80%</w:t>
      </w:r>
    </w:p>
    <w:p w14:paraId="5DB71021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L’omesso invio della comunicazione o la mancata frequenza al corso, comporterà il pagamento dell’intero importo.</w:t>
      </w:r>
    </w:p>
    <w:p w14:paraId="52F2995B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5. RINVIO O CANCELLAZIONE DEI CORSI</w:t>
      </w:r>
    </w:p>
    <w:p w14:paraId="3FF209F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si riserva il diritto di annullare o rinviare i corsi, dandone semplice comunicazione scritta (anche via fax o e-mail) o telefonica al Cliente.</w:t>
      </w:r>
    </w:p>
    <w:p w14:paraId="4374C3EF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 corrispettivi eventualmente già percepiti da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saranno restituiti al Cliente o, d’accordo con il Cliente, saranno imputati come pagamento anticipato per la eventuale iscrizione a corsi in date successive. Resta espressamente esclusa qualsiasi altra forma di risarcimento o rimborso a favore del Cliente da parte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</w:t>
      </w:r>
    </w:p>
    <w:p w14:paraId="718D900C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6. DIRITTO D’AUTORE</w:t>
      </w:r>
    </w:p>
    <w:p w14:paraId="5EDC0F99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Il Cliente prende atto per sé e per i partecipanti che i corsi ed il materiale ad essi relativo sono di proprietà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e che può entrarne in possesso solo se provenienti da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Il Cliente si impegna a non eseguire copia di tale materiale, a non diffonderne presso terzi il contenuto, a non cederlo a terzi e a non svolgere né far svolgere ad altri corsi basati su detta documentazione.</w:t>
      </w:r>
    </w:p>
    <w:p w14:paraId="3B4F4882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7. REGOLE DI PARTECIPAZIONE AI CORSI</w:t>
      </w:r>
    </w:p>
    <w:p w14:paraId="6B9D7A97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 partecipanti ai corsi sono tenuti </w:t>
      </w:r>
      <w:proofErr w:type="gram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a :</w:t>
      </w:r>
      <w:proofErr w:type="gramEnd"/>
    </w:p>
    <w:p w14:paraId="1374EB1E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• Utilizzare materiali e attrezzature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con la massima cura e diligenza;</w:t>
      </w:r>
    </w:p>
    <w:p w14:paraId="076CA5E9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• attenersi alle regole di sicurezza e di condotta previste da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coop., ovvero degli Enti ospitanti;</w:t>
      </w:r>
    </w:p>
    <w:p w14:paraId="6E257E1C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non effettuare registrazioni video e/o audio o fotografie presso le sedi dei corsi o durante i corsi stessi;</w:t>
      </w:r>
    </w:p>
    <w:p w14:paraId="2F63E74B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non eseguire copie e sottrarre documenti dei quali vengano in possesso durante la loro permanenza presso le sedi dei corsi.</w:t>
      </w:r>
    </w:p>
    <w:p w14:paraId="26ACEA1C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Nel caso un partecipante commetta violazioni di cui sopra, è facoltà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ritirare le copie, le registrazioni, le fotografie e le riprese illecite, allontanare e/o non ammettere più ai corsi il partecipante responsabile delle violazioni e, se del caso, procedere a denunce e azioni legali.</w:t>
      </w:r>
    </w:p>
    <w:p w14:paraId="529E010C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8. RESPONSABILITA’</w:t>
      </w:r>
    </w:p>
    <w:p w14:paraId="129B1123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Il Cliente dichiara di essere a conoscenza che, sebbene il contenuto dei corsi e della relativa documentazione sia stato per quanto possibile controllato, nessuna pretesa potrà essere avanzata nei riguardi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nel caso in cui le informazioni contenute in tale documentazione risultassero erronee o obsolete. Il Cliente esonera, pertanto,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da ogni responsabilità, anche verso terzi, derivante dall’uso di tali informazioni.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 si riserva il diritto di apportare tutte le variazioni e aggiornamenti ai contenuti dei corsi pubblicizzati, per meglio seguire la costante evoluzione e il continuo aggiornamento del mercato.</w:t>
      </w:r>
    </w:p>
    <w:p w14:paraId="61ED352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Il Cliente esonera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ed i suoi rappresentanti da ogni qualsivoglia responsabilità civile e penale per sinistri in cui potrà incorrere, sia come responsabile, sia come danneggiato, non dipendenti da colpe imputabili direttamente 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</w:t>
      </w:r>
    </w:p>
    <w:p w14:paraId="641CA694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9. CORRISPETTIVI</w:t>
      </w:r>
    </w:p>
    <w:p w14:paraId="3A2F6950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A fronte dell’iscrizione dei partecipanti ai corsi, con le modalità di cui al precedente punto 2., il Cliente è tenuto al pagamento dei corrispettivi previsti, in vigore al momento dell’iscrizione, oltre all’IVA. Le quote individuali di partecipazione comprendono il costo dell’aula/sala, delle eventuali attrezzature didattiche e delle dispense. Le spese per il vitto e l’alloggio dei partecipanti NON sono comprese nella quota.</w:t>
      </w:r>
    </w:p>
    <w:p w14:paraId="47E7EAF8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10. FATTURAZIONE E PAGAMENTI</w:t>
      </w:r>
    </w:p>
    <w:p w14:paraId="272DFBD2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I corrispettivi dovuti dal Cliente, imposte e tasse incluse, devono essere versati prima dell’inizio dei relativi corsi mediante bonifico bancario.</w:t>
      </w:r>
    </w:p>
    <w:p w14:paraId="2A2264F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11. ATTESTATO</w:t>
      </w:r>
    </w:p>
    <w:p w14:paraId="0487D14A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A tutti i partecipanti al corso verrà rilasciato un attestato di frequenza.</w:t>
      </w:r>
    </w:p>
    <w:p w14:paraId="6974C5E4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12. CORSI AZIENDALI O DEDICATI</w:t>
      </w:r>
    </w:p>
    <w:p w14:paraId="3FD8BD01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Il Cliente può chiedere l’effettuazione di edizioni dedicate e/o aziendali dei corsi offerti.  Sedi e date di erogazione saranno concordate con il Cliente.  Le quotazioni saranno fornite su richiesta.</w:t>
      </w:r>
    </w:p>
    <w:p w14:paraId="78D7AEE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13. FORO COMPETENTE</w:t>
      </w:r>
    </w:p>
    <w:p w14:paraId="055D77BD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Il presente contratto è regolato dalla legge italiana e qualsiasi controversia insorgente in relazione a esso sarà di esclusiva competenza del Foro di Padova.</w:t>
      </w:r>
    </w:p>
    <w:p w14:paraId="6DC73A8A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14. DISPOSIZIONI GENERALI</w:t>
      </w:r>
    </w:p>
    <w:p w14:paraId="0F1DB8C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Le presenti Condizioni Generali prevalgono su qualsiasi disposizione e condizione difforme contenuta nell’ordine del Cliente, relativo all’iscrizione al corso e su altro accordo verbale o scritto precedentemente intercorso fra le parti.</w:t>
      </w:r>
    </w:p>
    <w:p w14:paraId="02462221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15. DIRITTI D’IMMAGINE</w:t>
      </w:r>
    </w:p>
    <w:p w14:paraId="5798072E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Il Cliente si impegna ad autorizzare l’utilizzo delle immagini, contenute nelle riprese fotografiche/audio/video effettuate dal personale incaricato da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 xml:space="preserve">. coop.  Le immagini saranno destinate alla divulgazione delle attività istituzionali e potranno essere inserite in giornali, riprese televisive, DVD o altro supporto idoneo alla memorizzazione. Potranno altresì essere diffuse pubblicamente durante proiezioni, trasmissioni televisive o pubblicate sul sito internet, giornali o riviste, in contesti riguardanti le specifiche attività istituzionali di Vivivita </w:t>
      </w:r>
      <w:proofErr w:type="spellStart"/>
      <w:r>
        <w:rPr>
          <w:rFonts w:ascii="Arial" w:eastAsia="Arial" w:hAnsi="Arial" w:cs="Arial"/>
          <w:b/>
          <w:i/>
          <w:color w:val="262626"/>
          <w:sz w:val="12"/>
          <w:szCs w:val="12"/>
        </w:rPr>
        <w:t>soc</w:t>
      </w:r>
      <w:proofErr w:type="spellEnd"/>
      <w:r>
        <w:rPr>
          <w:rFonts w:ascii="Arial" w:eastAsia="Arial" w:hAnsi="Arial" w:cs="Arial"/>
          <w:b/>
          <w:i/>
          <w:color w:val="262626"/>
          <w:sz w:val="12"/>
          <w:szCs w:val="12"/>
        </w:rPr>
        <w:t>. coop.</w:t>
      </w:r>
    </w:p>
    <w:p w14:paraId="7E585C95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b/>
          <w:i/>
          <w:color w:val="000000"/>
          <w:sz w:val="12"/>
          <w:szCs w:val="12"/>
        </w:rPr>
        <w:t>16. TRATTAMENTO DATI PERSONALI</w:t>
      </w:r>
    </w:p>
    <w:p w14:paraId="1EE4AE0D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Ai sensi dell’art. 13 Dlgs. 196/2003, Le comunichiamo che i dati raccolti con la presente scheda:</w:t>
      </w:r>
    </w:p>
    <w:p w14:paraId="45F5EE2E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saranno utilizzati a fini contabili amministrativi;</w:t>
      </w:r>
    </w:p>
    <w:p w14:paraId="06BF432A" w14:textId="77777777" w:rsidR="008C65FF" w:rsidRDefault="004B11D9">
      <w:pPr>
        <w:pStyle w:val="Normale1"/>
        <w:pBdr>
          <w:top w:val="nil"/>
          <w:left w:val="nil"/>
          <w:bottom w:val="nil"/>
          <w:right w:val="nil"/>
          <w:between w:val="nil"/>
        </w:pBdr>
        <w:ind w:left="113" w:hanging="113"/>
        <w:jc w:val="both"/>
        <w:rPr>
          <w:rFonts w:ascii="Arial" w:eastAsia="Arial" w:hAnsi="Arial" w:cs="Arial"/>
          <w:color w:val="262626"/>
          <w:sz w:val="12"/>
          <w:szCs w:val="12"/>
        </w:rPr>
      </w:pPr>
      <w:r>
        <w:rPr>
          <w:rFonts w:ascii="Arial" w:eastAsia="Arial" w:hAnsi="Arial" w:cs="Arial"/>
          <w:b/>
          <w:i/>
          <w:color w:val="262626"/>
          <w:sz w:val="12"/>
          <w:szCs w:val="12"/>
        </w:rPr>
        <w:t>• potranno essere utilizzati da noi per uno o più trattamenti, mediante elaboratore elettronico o anche manuali, per mezzo di inserimento in banche dati aziendali aventi come finalità l’informazione su annunci, eventi, nuovi corsi.</w:t>
      </w:r>
    </w:p>
    <w:sectPr w:rsidR="008C65FF" w:rsidSect="008C65FF">
      <w:headerReference w:type="default" r:id="rId11"/>
      <w:footerReference w:type="default" r:id="rId12"/>
      <w:pgSz w:w="11906" w:h="16838"/>
      <w:pgMar w:top="1134" w:right="1134" w:bottom="1134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F6F3" w14:textId="77777777" w:rsidR="00A659D4" w:rsidRDefault="00A659D4" w:rsidP="008C65FF">
      <w:r>
        <w:separator/>
      </w:r>
    </w:p>
  </w:endnote>
  <w:endnote w:type="continuationSeparator" w:id="0">
    <w:p w14:paraId="3C6C9380" w14:textId="77777777" w:rsidR="00A659D4" w:rsidRDefault="00A659D4" w:rsidP="008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jaVu Math TeX Gyre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8BFC" w14:textId="029F3386" w:rsidR="008C65FF" w:rsidRDefault="00000000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76" w:lineRule="auto"/>
      <w:ind w:right="-567"/>
      <w:jc w:val="center"/>
      <w:rPr>
        <w:rFonts w:ascii="Verdana" w:eastAsia="Verdana" w:hAnsi="Verdana" w:cs="Verdana"/>
        <w:color w:val="404040"/>
        <w:sz w:val="8"/>
        <w:szCs w:val="8"/>
      </w:rPr>
    </w:pPr>
    <w:r>
      <w:rPr>
        <w:noProof/>
      </w:rPr>
      <w:pict w14:anchorId="593893D0">
        <v:line id="Connettore diritto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.3pt" to="467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" filled="t" strokecolor="#404040" strokeweight=".5pt">
          <v:stroke joinstyle="miter"/>
        </v:line>
      </w:pict>
    </w:r>
  </w:p>
  <w:p w14:paraId="57D70C6D" w14:textId="2E5004BC" w:rsidR="008C65FF" w:rsidRDefault="004B11D9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76" w:lineRule="auto"/>
      <w:ind w:right="-567"/>
      <w:jc w:val="center"/>
      <w:rPr>
        <w:rFonts w:ascii="Verdana" w:eastAsia="Verdana" w:hAnsi="Verdana" w:cs="Verdana"/>
        <w:color w:val="404040"/>
        <w:sz w:val="12"/>
        <w:szCs w:val="12"/>
      </w:rPr>
    </w:pPr>
    <w:proofErr w:type="spellStart"/>
    <w:r>
      <w:rPr>
        <w:rFonts w:ascii="Verdana" w:eastAsia="Verdana" w:hAnsi="Verdana" w:cs="Verdana"/>
        <w:b/>
        <w:color w:val="404040"/>
        <w:sz w:val="12"/>
        <w:szCs w:val="12"/>
      </w:rPr>
      <w:t>ViviBiodanza</w:t>
    </w:r>
    <w:proofErr w:type="spellEnd"/>
    <w:r>
      <w:rPr>
        <w:rFonts w:ascii="Verdana" w:eastAsia="Verdana" w:hAnsi="Verdana" w:cs="Verdana"/>
        <w:color w:val="404040"/>
        <w:sz w:val="12"/>
        <w:szCs w:val="12"/>
      </w:rPr>
      <w:t xml:space="preserve"> è una attività di </w:t>
    </w:r>
    <w:r>
      <w:rPr>
        <w:rFonts w:ascii="Verdana" w:eastAsia="Verdana" w:hAnsi="Verdana" w:cs="Verdana"/>
        <w:b/>
        <w:color w:val="404040"/>
        <w:sz w:val="12"/>
        <w:szCs w:val="12"/>
      </w:rPr>
      <w:t xml:space="preserve">VIVIVITA </w:t>
    </w:r>
    <w:proofErr w:type="spellStart"/>
    <w:r>
      <w:rPr>
        <w:rFonts w:ascii="Verdana" w:eastAsia="Verdana" w:hAnsi="Verdana" w:cs="Verdana"/>
        <w:b/>
        <w:color w:val="404040"/>
        <w:sz w:val="12"/>
        <w:szCs w:val="12"/>
      </w:rPr>
      <w:t>soc</w:t>
    </w:r>
    <w:proofErr w:type="spellEnd"/>
    <w:r>
      <w:rPr>
        <w:rFonts w:ascii="Verdana" w:eastAsia="Verdana" w:hAnsi="Verdana" w:cs="Verdana"/>
        <w:b/>
        <w:color w:val="404040"/>
        <w:sz w:val="12"/>
        <w:szCs w:val="12"/>
      </w:rPr>
      <w:t>. coop. a r.l.</w:t>
    </w:r>
    <w:r w:rsidR="00000000">
      <w:rPr>
        <w:noProof/>
      </w:rPr>
      <w:pict w14:anchorId="6707F7A8">
        <v:shapetype id="_x0000_t202" coordsize="21600,21600" o:spt="202" path="m,l,21600r21600,l21600,xe">
          <v:stroke joinstyle="miter"/>
          <v:path gradientshapeok="t" o:connecttype="rect"/>
        </v:shapetype>
        <v:shape id="Casella di testo 6" o:spid="_x0000_s1025" type="#_x0000_t202" style="position:absolute;left:0;text-align:left;margin-left:495pt;margin-top:0;width:27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" filled="f" stroked="f">
          <v:textbox>
            <w:txbxContent>
              <w:p w14:paraId="6C72DB00" w14:textId="77777777" w:rsidR="003A323F" w:rsidRDefault="00000000" w:rsidP="003600F1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rFonts w:ascii="Arial" w:hAnsi="Arial"/>
                    <w:color w:val="404040"/>
                    <w:position w:val="-1"/>
                    <w:sz w:val="18"/>
                    <w:szCs w:val="44"/>
                  </w:rPr>
                </w:pP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</w:rPr>
                  <w:t xml:space="preserve">pagina </w:t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  <w:specVanish/>
                  </w:rPr>
                  <w:fldChar w:fldCharType="begin"/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</w:rPr>
                  <w:instrText xml:space="preserve"> PAGE    \* MERGEFORMAT </w:instrText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  <w:specVanish/>
                  </w:rPr>
                  <w:fldChar w:fldCharType="separate"/>
                </w:r>
                <w:r w:rsidRPr="01328614" w:rsidDel="FFFFFFFF">
                  <w:rPr>
                    <w:rFonts w:ascii="Arial" w:hAnsi="Arial"/>
                    <w:noProof/>
                    <w:color w:val="404040"/>
                    <w:position w:val="-1"/>
                    <w:sz w:val="18"/>
                    <w:szCs w:val="44"/>
                  </w:rPr>
                  <w:t>1</w:t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  <w:specVanish/>
                  </w:rPr>
                  <w:fldChar w:fldCharType="end"/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</w:rPr>
                  <w:t xml:space="preserve"> di </w:t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  <w:specVanish/>
                  </w:rPr>
                  <w:fldChar w:fldCharType="begin"/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</w:rPr>
                  <w:instrText xml:space="preserve"> NUMPAGES </w:instrText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  <w:specVanish/>
                  </w:rPr>
                  <w:fldChar w:fldCharType="separate"/>
                </w:r>
                <w:r w:rsidRPr="FFFFFFFF" w:rsidDel="FFFFFFFF">
                  <w:rPr>
                    <w:rFonts w:ascii="Arial" w:hAnsi="Arial"/>
                    <w:noProof/>
                    <w:color w:val="404040"/>
                    <w:position w:val="-1"/>
                    <w:sz w:val="18"/>
                  </w:rPr>
                  <w:t>2</w:t>
                </w:r>
                <w:r w:rsidRPr="01180068" w:rsidDel="FFFFFFFF">
                  <w:rPr>
                    <w:rFonts w:ascii="Arial" w:hAnsi="Arial"/>
                    <w:color w:val="404040"/>
                    <w:position w:val="-1"/>
                    <w:sz w:val="18"/>
                    <w:specVanish/>
                  </w:rPr>
                  <w:fldChar w:fldCharType="end"/>
                </w:r>
              </w:p>
              <w:p w14:paraId="0D489234" w14:textId="77777777" w:rsidR="003A323F" w:rsidRDefault="003A323F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  <w10:wrap type="square"/>
        </v:shape>
      </w:pict>
    </w:r>
  </w:p>
  <w:p w14:paraId="70048F2E" w14:textId="77777777" w:rsidR="008C65FF" w:rsidRDefault="004B11D9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76" w:lineRule="auto"/>
      <w:ind w:right="-567"/>
      <w:jc w:val="center"/>
      <w:rPr>
        <w:rFonts w:ascii="Verdana" w:eastAsia="Verdana" w:hAnsi="Verdana" w:cs="Verdana"/>
        <w:color w:val="404040"/>
        <w:sz w:val="12"/>
        <w:szCs w:val="12"/>
      </w:rPr>
    </w:pPr>
    <w:r>
      <w:rPr>
        <w:rFonts w:ascii="Verdana" w:eastAsia="Verdana" w:hAnsi="Verdana" w:cs="Verdana"/>
        <w:i/>
        <w:color w:val="404040"/>
        <w:sz w:val="12"/>
        <w:szCs w:val="12"/>
      </w:rPr>
      <w:t>formazione e sviluppo dei potenziali umani</w:t>
    </w:r>
    <w:r>
      <w:rPr>
        <w:rFonts w:ascii="Verdana" w:eastAsia="Verdana" w:hAnsi="Verdana" w:cs="Verdana"/>
        <w:color w:val="404040"/>
        <w:sz w:val="12"/>
        <w:szCs w:val="12"/>
      </w:rPr>
      <w:t xml:space="preserve"> – Via Chiesanuova 242B - 35136 Padova – P.IVA: </w:t>
    </w:r>
    <w:proofErr w:type="gramStart"/>
    <w:r>
      <w:rPr>
        <w:rFonts w:ascii="Verdana" w:eastAsia="Verdana" w:hAnsi="Verdana" w:cs="Verdana"/>
        <w:color w:val="404040"/>
        <w:sz w:val="12"/>
        <w:szCs w:val="12"/>
      </w:rPr>
      <w:t>04705510289  N</w:t>
    </w:r>
    <w:proofErr w:type="gramEnd"/>
    <w:r>
      <w:rPr>
        <w:rFonts w:ascii="Verdana" w:eastAsia="Verdana" w:hAnsi="Verdana" w:cs="Verdana"/>
        <w:color w:val="404040"/>
        <w:sz w:val="12"/>
        <w:szCs w:val="12"/>
      </w:rPr>
      <w:t xml:space="preserve">°REA: PD </w:t>
    </w:r>
    <w:proofErr w:type="gramStart"/>
    <w:r>
      <w:rPr>
        <w:rFonts w:ascii="Verdana" w:eastAsia="Verdana" w:hAnsi="Verdana" w:cs="Verdana"/>
        <w:color w:val="404040"/>
        <w:sz w:val="12"/>
        <w:szCs w:val="12"/>
      </w:rPr>
      <w:t xml:space="preserve">411887  </w:t>
    </w:r>
    <w:proofErr w:type="spellStart"/>
    <w:r>
      <w:rPr>
        <w:rFonts w:ascii="Verdana" w:eastAsia="Verdana" w:hAnsi="Verdana" w:cs="Verdana"/>
        <w:color w:val="404040"/>
        <w:sz w:val="12"/>
        <w:szCs w:val="12"/>
      </w:rPr>
      <w:t>Albocoop</w:t>
    </w:r>
    <w:proofErr w:type="spellEnd"/>
    <w:proofErr w:type="gramEnd"/>
    <w:r>
      <w:rPr>
        <w:rFonts w:ascii="Verdana" w:eastAsia="Verdana" w:hAnsi="Verdana" w:cs="Verdana"/>
        <w:color w:val="404040"/>
        <w:sz w:val="12"/>
        <w:szCs w:val="12"/>
      </w:rPr>
      <w:t xml:space="preserve"> n°A225463</w:t>
    </w:r>
  </w:p>
  <w:p w14:paraId="79F5D2E4" w14:textId="28843E85" w:rsidR="008C65FF" w:rsidRPr="00956DAE" w:rsidRDefault="00956DAE">
    <w:pPr>
      <w:pStyle w:val="Normale1"/>
      <w:pBdr>
        <w:top w:val="nil"/>
        <w:left w:val="nil"/>
        <w:bottom w:val="nil"/>
        <w:right w:val="nil"/>
        <w:between w:val="nil"/>
      </w:pBdr>
      <w:spacing w:line="276" w:lineRule="auto"/>
      <w:ind w:right="-567"/>
      <w:jc w:val="center"/>
      <w:rPr>
        <w:rFonts w:ascii="Verdana" w:eastAsia="Verdana" w:hAnsi="Verdana" w:cs="Verdana"/>
        <w:color w:val="404040"/>
        <w:sz w:val="12"/>
        <w:szCs w:val="12"/>
      </w:rPr>
    </w:pPr>
    <w:r w:rsidRPr="00956DAE">
      <w:rPr>
        <w:rFonts w:ascii="Verdana" w:eastAsia="Verdana" w:hAnsi="Verdana" w:cs="Verdana"/>
        <w:color w:val="404040"/>
        <w:sz w:val="12"/>
        <w:szCs w:val="12"/>
      </w:rPr>
      <w:t>cel. 380 34389</w:t>
    </w:r>
    <w:r>
      <w:rPr>
        <w:rFonts w:ascii="Verdana" w:eastAsia="Verdana" w:hAnsi="Verdana" w:cs="Verdana"/>
        <w:color w:val="404040"/>
        <w:sz w:val="12"/>
        <w:szCs w:val="12"/>
      </w:rPr>
      <w:t>3</w:t>
    </w:r>
    <w:r w:rsidRPr="00956DAE">
      <w:rPr>
        <w:rFonts w:ascii="Verdana" w:eastAsia="Verdana" w:hAnsi="Verdana" w:cs="Verdana"/>
        <w:color w:val="404040"/>
        <w:sz w:val="12"/>
        <w:szCs w:val="12"/>
      </w:rPr>
      <w:t>9</w:t>
    </w:r>
    <w:r w:rsidR="004B11D9" w:rsidRPr="00956DAE">
      <w:rPr>
        <w:rFonts w:ascii="Verdana" w:eastAsia="Verdana" w:hAnsi="Verdana" w:cs="Verdana"/>
        <w:color w:val="404040"/>
        <w:sz w:val="12"/>
        <w:szCs w:val="12"/>
      </w:rPr>
      <w:t xml:space="preserve">    www.vivibiodanza.com    info@vivibiodanza.com    amministrazione@vivivita.it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6B4C" w14:textId="77777777" w:rsidR="00A659D4" w:rsidRDefault="00A659D4" w:rsidP="008C65FF">
      <w:r>
        <w:separator/>
      </w:r>
    </w:p>
  </w:footnote>
  <w:footnote w:type="continuationSeparator" w:id="0">
    <w:p w14:paraId="45CC41C8" w14:textId="77777777" w:rsidR="00A659D4" w:rsidRDefault="00A659D4" w:rsidP="008C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85B5" w14:textId="77777777" w:rsidR="008C65FF" w:rsidRDefault="004B11D9">
    <w:pPr>
      <w:pStyle w:val="Normale1"/>
      <w:pBdr>
        <w:top w:val="nil"/>
        <w:left w:val="nil"/>
        <w:bottom w:val="nil"/>
        <w:right w:val="nil"/>
        <w:between w:val="nil"/>
      </w:pBdr>
      <w:spacing w:before="40"/>
      <w:ind w:right="140"/>
      <w:jc w:val="center"/>
      <w:rPr>
        <w:rFonts w:ascii="Arial" w:eastAsia="Arial" w:hAnsi="Arial" w:cs="Arial"/>
        <w:color w:val="404040"/>
        <w:sz w:val="24"/>
        <w:szCs w:val="24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59912574" wp14:editId="3056C6E8">
          <wp:simplePos x="0" y="0"/>
          <wp:positionH relativeFrom="leftMargin">
            <wp:posOffset>2295525</wp:posOffset>
          </wp:positionH>
          <wp:positionV relativeFrom="topMargin">
            <wp:posOffset>-1171574</wp:posOffset>
          </wp:positionV>
          <wp:extent cx="1613535" cy="1195070"/>
          <wp:effectExtent l="0" t="0" r="0" b="0"/>
          <wp:wrapSquare wrapText="bothSides" distT="0" distB="0" distL="114300" distR="114300"/>
          <wp:docPr id="1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3272D4" w14:textId="77777777" w:rsidR="008C65FF" w:rsidRDefault="008C65FF">
    <w:pPr>
      <w:pStyle w:val="Normale1"/>
      <w:pBdr>
        <w:top w:val="nil"/>
        <w:left w:val="nil"/>
        <w:bottom w:val="nil"/>
        <w:right w:val="nil"/>
        <w:between w:val="nil"/>
      </w:pBdr>
      <w:spacing w:line="276" w:lineRule="auto"/>
      <w:ind w:left="-142"/>
      <w:jc w:val="center"/>
      <w:rPr>
        <w:rFonts w:ascii="Arial" w:eastAsia="Arial" w:hAnsi="Arial" w:cs="Arial"/>
        <w:color w:val="404040"/>
        <w:sz w:val="16"/>
        <w:szCs w:val="16"/>
      </w:rPr>
    </w:pPr>
  </w:p>
  <w:p w14:paraId="5A6C1571" w14:textId="77777777" w:rsidR="008C65FF" w:rsidRDefault="008C65FF">
    <w:pPr>
      <w:pStyle w:val="Normale1"/>
      <w:pBdr>
        <w:top w:val="nil"/>
        <w:left w:val="nil"/>
        <w:bottom w:val="nil"/>
        <w:right w:val="nil"/>
        <w:between w:val="nil"/>
      </w:pBdr>
      <w:spacing w:line="276" w:lineRule="auto"/>
      <w:ind w:left="-142"/>
      <w:jc w:val="center"/>
      <w:rPr>
        <w:rFonts w:ascii="Arial" w:eastAsia="Arial" w:hAnsi="Arial" w:cs="Arial"/>
        <w:color w:val="404040"/>
        <w:sz w:val="16"/>
        <w:szCs w:val="16"/>
      </w:rPr>
    </w:pPr>
  </w:p>
  <w:p w14:paraId="7F7F7593" w14:textId="77777777" w:rsidR="008C65FF" w:rsidRDefault="008C65FF">
    <w:pPr>
      <w:pStyle w:val="Normale1"/>
      <w:pBdr>
        <w:top w:val="nil"/>
        <w:left w:val="nil"/>
        <w:bottom w:val="nil"/>
        <w:right w:val="nil"/>
        <w:between w:val="nil"/>
      </w:pBdr>
      <w:spacing w:line="276" w:lineRule="auto"/>
      <w:ind w:left="-142"/>
      <w:jc w:val="center"/>
      <w:rPr>
        <w:rFonts w:ascii="Arial" w:eastAsia="Arial" w:hAnsi="Arial" w:cs="Arial"/>
        <w:color w:val="40404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5FF"/>
    <w:rsid w:val="00001FA5"/>
    <w:rsid w:val="000F1CA9"/>
    <w:rsid w:val="000F60C6"/>
    <w:rsid w:val="0039128E"/>
    <w:rsid w:val="003A1856"/>
    <w:rsid w:val="003A323F"/>
    <w:rsid w:val="004B11D9"/>
    <w:rsid w:val="005F12B7"/>
    <w:rsid w:val="008C65FF"/>
    <w:rsid w:val="008E4D39"/>
    <w:rsid w:val="00956DAE"/>
    <w:rsid w:val="00A659D4"/>
    <w:rsid w:val="00A77F34"/>
    <w:rsid w:val="00AB0CB0"/>
    <w:rsid w:val="00B65F33"/>
    <w:rsid w:val="00E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171D1B31"/>
  <w15:docId w15:val="{1485C309-22DE-4D43-91ED-FC7E9323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8C65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8C65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8C65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8C65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C65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8C65F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C65FF"/>
  </w:style>
  <w:style w:type="table" w:customStyle="1" w:styleId="TableNormal">
    <w:name w:val="Table Normal"/>
    <w:rsid w:val="008C65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C65F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8C65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56D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DAE"/>
  </w:style>
  <w:style w:type="paragraph" w:styleId="Pidipagina">
    <w:name w:val="footer"/>
    <w:basedOn w:val="Normale"/>
    <w:link w:val="PidipaginaCarattere"/>
    <w:uiPriority w:val="99"/>
    <w:unhideWhenUsed/>
    <w:rsid w:val="00956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vivivita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vivivita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uolabiodanzatrivene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1392</Words>
  <Characters>7731</Characters>
  <Application>Microsoft Office Word</Application>
  <DocSecurity>0</DocSecurity>
  <Lines>120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Salmaso</cp:lastModifiedBy>
  <cp:revision>9</cp:revision>
  <cp:lastPrinted>2026-01-27T20:31:00Z</cp:lastPrinted>
  <dcterms:created xsi:type="dcterms:W3CDTF">2024-03-29T14:18:00Z</dcterms:created>
  <dcterms:modified xsi:type="dcterms:W3CDTF">2026-01-27T20:31:00Z</dcterms:modified>
</cp:coreProperties>
</file>