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7F8D1" w14:textId="77777777" w:rsidR="00D571E7" w:rsidRDefault="00D571E7" w:rsidP="00D571E7">
      <w:pPr>
        <w:widowControl w:val="0"/>
        <w:autoSpaceDE w:val="0"/>
        <w:autoSpaceDN w:val="0"/>
        <w:adjustRightInd w:val="0"/>
        <w:spacing w:before="120" w:after="0" w:line="240" w:lineRule="auto"/>
        <w:ind w:right="-1"/>
        <w:jc w:val="center"/>
        <w:outlineLvl w:val="0"/>
        <w:rPr>
          <w:rFonts w:ascii="Arial" w:hAnsi="Arial" w:cs="Arial"/>
          <w:b/>
          <w:bCs/>
          <w:color w:val="33339B"/>
          <w:sz w:val="20"/>
          <w:szCs w:val="20"/>
          <w:lang w:eastAsia="it-IT"/>
        </w:rPr>
      </w:pPr>
      <w:bookmarkStart w:id="0" w:name="_GoBack"/>
      <w:bookmarkEnd w:id="0"/>
      <w:r>
        <w:rPr>
          <w:rFonts w:ascii="Arial" w:hAnsi="Arial" w:cs="Arial"/>
          <w:b/>
          <w:bCs/>
          <w:color w:val="33339B"/>
          <w:sz w:val="20"/>
          <w:szCs w:val="20"/>
          <w:lang w:eastAsia="it-IT"/>
        </w:rPr>
        <w:t>SCHEDA D’ISCRIZIONE</w:t>
      </w:r>
    </w:p>
    <w:p w14:paraId="59014DCE" w14:textId="77777777" w:rsidR="00D571E7" w:rsidRPr="0098378A" w:rsidRDefault="00D571E7" w:rsidP="00D571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0" w:line="240" w:lineRule="auto"/>
        <w:ind w:right="-1"/>
        <w:jc w:val="center"/>
        <w:rPr>
          <w:rFonts w:ascii="Courier New" w:hAnsi="Courier New" w:cs="Courier New"/>
          <w:color w:val="A60000"/>
          <w:sz w:val="20"/>
          <w:szCs w:val="20"/>
          <w:lang w:eastAsia="it-IT"/>
        </w:rPr>
      </w:pPr>
      <w:r w:rsidRPr="0098378A">
        <w:rPr>
          <w:rFonts w:ascii="Times New Roman" w:hAnsi="Times New Roman"/>
          <w:b/>
          <w:bCs/>
          <w:color w:val="A60000"/>
          <w:sz w:val="28"/>
          <w:szCs w:val="28"/>
          <w:lang w:eastAsia="it-IT"/>
        </w:rPr>
        <w:t>CORSO di SPECIALIZZAZIONE in</w:t>
      </w:r>
    </w:p>
    <w:p w14:paraId="2212B68C" w14:textId="77777777" w:rsidR="00D571E7" w:rsidRDefault="00D571E7" w:rsidP="00D571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jc w:val="center"/>
        <w:rPr>
          <w:rFonts w:ascii="Arial" w:hAnsi="Arial" w:cs="Arial"/>
          <w:color w:val="0000FF"/>
          <w:sz w:val="20"/>
          <w:szCs w:val="20"/>
          <w:lang w:eastAsia="it-IT"/>
        </w:rPr>
      </w:pPr>
      <w:r>
        <w:rPr>
          <w:rFonts w:ascii="Times New Roman" w:hAnsi="Times New Roman"/>
          <w:b/>
          <w:bCs/>
          <w:color w:val="0000FF"/>
          <w:sz w:val="28"/>
          <w:szCs w:val="28"/>
          <w:lang w:eastAsia="it-IT"/>
        </w:rPr>
        <w:t>BIODANZA ed EDUCAZIONE AL CONTATTO</w:t>
      </w:r>
      <w:r>
        <w:rPr>
          <w:rFonts w:ascii="Arial" w:hAnsi="Arial" w:cs="Arial"/>
          <w:color w:val="0000FF"/>
          <w:sz w:val="20"/>
          <w:szCs w:val="20"/>
          <w:lang w:eastAsia="it-IT"/>
        </w:rPr>
        <w:t xml:space="preserve"> </w:t>
      </w:r>
      <w:bookmarkStart w:id="1" w:name="_Hlk30979887"/>
      <w:r>
        <w:rPr>
          <w:rFonts w:ascii="Arial" w:hAnsi="Arial" w:cs="Arial"/>
          <w:color w:val="0000FF"/>
          <w:sz w:val="20"/>
          <w:szCs w:val="20"/>
          <w:lang w:eastAsia="it-IT"/>
        </w:rPr>
        <w:t>(</w:t>
      </w:r>
      <w:r w:rsidR="009A3DF1">
        <w:rPr>
          <w:rFonts w:ascii="Arial" w:hAnsi="Arial" w:cs="Arial"/>
          <w:color w:val="0000FF"/>
          <w:sz w:val="20"/>
          <w:szCs w:val="20"/>
          <w:lang w:eastAsia="it-IT"/>
        </w:rPr>
        <w:t>5</w:t>
      </w:r>
      <w:r w:rsidR="00CD7794">
        <w:rPr>
          <w:rFonts w:ascii="Arial" w:hAnsi="Arial" w:cs="Arial"/>
          <w:color w:val="0000FF"/>
          <w:sz w:val="20"/>
          <w:szCs w:val="20"/>
          <w:lang w:eastAsia="it-IT"/>
        </w:rPr>
        <w:t>5</w:t>
      </w:r>
      <w:r>
        <w:rPr>
          <w:rFonts w:ascii="Arial" w:hAnsi="Arial" w:cs="Arial"/>
          <w:color w:val="0000FF"/>
          <w:sz w:val="20"/>
          <w:szCs w:val="20"/>
          <w:lang w:eastAsia="it-IT"/>
        </w:rPr>
        <w:t xml:space="preserve"> ore)</w:t>
      </w:r>
      <w:bookmarkEnd w:id="1"/>
    </w:p>
    <w:p w14:paraId="42F1E31D" w14:textId="77777777" w:rsidR="00CD7794" w:rsidRDefault="00CD7794" w:rsidP="00D571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jc w:val="center"/>
        <w:rPr>
          <w:rFonts w:ascii="Times New Roman" w:hAnsi="Times New Roman"/>
          <w:b/>
          <w:bCs/>
          <w:color w:val="0000FF"/>
          <w:sz w:val="20"/>
          <w:szCs w:val="20"/>
          <w:lang w:eastAsia="it-IT"/>
        </w:rPr>
      </w:pPr>
      <w:r w:rsidRPr="00CD7794">
        <w:rPr>
          <w:rFonts w:ascii="Times New Roman" w:hAnsi="Times New Roman"/>
          <w:b/>
          <w:bCs/>
          <w:color w:val="0000FF"/>
          <w:sz w:val="20"/>
          <w:szCs w:val="20"/>
          <w:lang w:eastAsia="it-IT"/>
        </w:rPr>
        <w:t>BIODANZA E MASSAGGIO</w:t>
      </w:r>
    </w:p>
    <w:p w14:paraId="0E318B3D" w14:textId="2E715804" w:rsidR="001520C4" w:rsidRPr="001520C4" w:rsidRDefault="001520C4" w:rsidP="001520C4">
      <w:pPr>
        <w:spacing w:before="120" w:after="0" w:line="240" w:lineRule="auto"/>
        <w:ind w:right="-1"/>
        <w:jc w:val="center"/>
        <w:rPr>
          <w:rFonts w:ascii="Arial" w:eastAsia="Times New Roman" w:hAnsi="Arial" w:cs="Arial"/>
          <w:b/>
          <w:bCs/>
          <w:color w:val="002060"/>
          <w:sz w:val="24"/>
          <w:szCs w:val="24"/>
          <w:lang w:eastAsia="it-IT"/>
        </w:rPr>
      </w:pPr>
      <w:r w:rsidRPr="00216134">
        <w:rPr>
          <w:rFonts w:ascii="Arial" w:eastAsia="Times New Roman" w:hAnsi="Arial" w:cs="Arial"/>
          <w:color w:val="002060"/>
          <w:szCs w:val="24"/>
          <w:lang w:eastAsia="it-IT"/>
        </w:rPr>
        <w:t>con</w:t>
      </w:r>
      <w:r>
        <w:rPr>
          <w:rFonts w:ascii="Arial" w:eastAsia="Times New Roman" w:hAnsi="Arial" w:cs="Arial"/>
          <w:b/>
          <w:bCs/>
          <w:color w:val="002060"/>
          <w:sz w:val="24"/>
          <w:szCs w:val="24"/>
          <w:lang w:eastAsia="it-IT"/>
        </w:rPr>
        <w:t xml:space="preserve"> </w:t>
      </w:r>
      <w:r w:rsidRPr="00CD7794">
        <w:rPr>
          <w:rFonts w:ascii="Arial" w:eastAsia="Times New Roman" w:hAnsi="Arial" w:cs="Arial"/>
          <w:b/>
          <w:bCs/>
          <w:color w:val="C00000"/>
          <w:sz w:val="24"/>
          <w:szCs w:val="24"/>
          <w:lang w:eastAsia="it-IT"/>
        </w:rPr>
        <w:t>Sandra Salmaso</w:t>
      </w:r>
      <w:r>
        <w:rPr>
          <w:rFonts w:ascii="Arial" w:eastAsia="Times New Roman" w:hAnsi="Arial" w:cs="Arial"/>
          <w:b/>
          <w:bCs/>
          <w:color w:val="C00000"/>
          <w:sz w:val="24"/>
          <w:szCs w:val="24"/>
          <w:lang w:eastAsia="it-IT"/>
        </w:rPr>
        <w:t xml:space="preserve"> e </w:t>
      </w:r>
      <w:r w:rsidR="00CB1BDD">
        <w:rPr>
          <w:rFonts w:ascii="Arial" w:eastAsia="Times New Roman" w:hAnsi="Arial" w:cs="Arial"/>
          <w:b/>
          <w:bCs/>
          <w:color w:val="C00000"/>
          <w:sz w:val="24"/>
          <w:szCs w:val="24"/>
          <w:lang w:eastAsia="it-IT"/>
        </w:rPr>
        <w:t>Katia Mazzola</w:t>
      </w:r>
    </w:p>
    <w:p w14:paraId="1B28BC2F" w14:textId="27D38181" w:rsidR="00CD7794" w:rsidRDefault="00170218" w:rsidP="004C0EE8">
      <w:pPr>
        <w:autoSpaceDE w:val="0"/>
        <w:autoSpaceDN w:val="0"/>
        <w:adjustRightInd w:val="0"/>
        <w:spacing w:before="120" w:after="0" w:line="240" w:lineRule="auto"/>
        <w:ind w:right="-1"/>
        <w:jc w:val="center"/>
        <w:outlineLvl w:val="0"/>
        <w:rPr>
          <w:rFonts w:ascii="Arial" w:hAnsi="Arial" w:cs="Arial"/>
          <w:color w:val="0000FF"/>
          <w:sz w:val="20"/>
          <w:szCs w:val="20"/>
          <w:lang w:eastAsia="it-IT"/>
        </w:rPr>
      </w:pPr>
      <w:r>
        <w:rPr>
          <w:rFonts w:ascii="Arial" w:hAnsi="Arial" w:cs="Arial"/>
          <w:b/>
          <w:bCs/>
          <w:sz w:val="24"/>
          <w:szCs w:val="24"/>
          <w:lang w:eastAsia="it-IT"/>
        </w:rPr>
        <w:t>2</w:t>
      </w:r>
      <w:r w:rsidR="00E16C26">
        <w:rPr>
          <w:rFonts w:ascii="Arial" w:hAnsi="Arial" w:cs="Arial"/>
          <w:b/>
          <w:bCs/>
          <w:sz w:val="24"/>
          <w:szCs w:val="24"/>
          <w:lang w:eastAsia="it-IT"/>
        </w:rPr>
        <w:t>° Modulo</w:t>
      </w:r>
      <w:r w:rsidR="00D571E7">
        <w:rPr>
          <w:rFonts w:ascii="Arial" w:hAnsi="Arial" w:cs="Arial"/>
          <w:b/>
          <w:bCs/>
          <w:sz w:val="24"/>
          <w:szCs w:val="24"/>
          <w:lang w:eastAsia="it-IT"/>
        </w:rPr>
        <w:t>:</w:t>
      </w:r>
      <w:r w:rsidR="00D571E7">
        <w:rPr>
          <w:rFonts w:ascii="Arial" w:hAnsi="Arial" w:cs="Arial"/>
          <w:b/>
          <w:bCs/>
          <w:color w:val="CC0000"/>
          <w:sz w:val="24"/>
          <w:szCs w:val="24"/>
          <w:lang w:eastAsia="it-IT"/>
        </w:rPr>
        <w:t xml:space="preserve"> </w:t>
      </w:r>
      <w:bookmarkStart w:id="2" w:name="_Hlk69834083"/>
      <w:r w:rsidR="00CB1BDD">
        <w:rPr>
          <w:rFonts w:ascii="Arial" w:hAnsi="Arial" w:cs="Arial"/>
          <w:b/>
          <w:bCs/>
          <w:color w:val="C00000"/>
          <w:lang w:eastAsia="it-IT"/>
        </w:rPr>
        <w:t>26-27-28</w:t>
      </w:r>
      <w:r w:rsidR="001C6BEA">
        <w:rPr>
          <w:rFonts w:ascii="Arial" w:hAnsi="Arial" w:cs="Arial"/>
          <w:b/>
          <w:bCs/>
          <w:color w:val="C00000"/>
          <w:lang w:eastAsia="it-IT"/>
        </w:rPr>
        <w:t xml:space="preserve"> </w:t>
      </w:r>
      <w:r w:rsidR="00CB1BDD">
        <w:rPr>
          <w:rFonts w:ascii="Arial" w:hAnsi="Arial" w:cs="Arial"/>
          <w:b/>
          <w:bCs/>
          <w:color w:val="C00000"/>
          <w:lang w:eastAsia="it-IT"/>
        </w:rPr>
        <w:t>Giugno</w:t>
      </w:r>
      <w:r w:rsidR="00E30C2B" w:rsidRPr="00A43D83">
        <w:rPr>
          <w:rFonts w:ascii="Arial" w:hAnsi="Arial" w:cs="Arial"/>
          <w:b/>
          <w:bCs/>
          <w:color w:val="C00000"/>
          <w:lang w:eastAsia="it-IT"/>
        </w:rPr>
        <w:t xml:space="preserve"> </w:t>
      </w:r>
      <w:r w:rsidR="00D571E7" w:rsidRPr="00A43D83">
        <w:rPr>
          <w:rFonts w:ascii="Arial" w:hAnsi="Arial" w:cs="Arial"/>
          <w:b/>
          <w:bCs/>
          <w:color w:val="C00000"/>
          <w:lang w:eastAsia="it-IT"/>
        </w:rPr>
        <w:t>20</w:t>
      </w:r>
      <w:r w:rsidRPr="00A43D83">
        <w:rPr>
          <w:rFonts w:ascii="Arial" w:hAnsi="Arial" w:cs="Arial"/>
          <w:b/>
          <w:bCs/>
          <w:color w:val="C00000"/>
          <w:lang w:eastAsia="it-IT"/>
        </w:rPr>
        <w:t>2</w:t>
      </w:r>
      <w:r w:rsidR="00CB1BDD">
        <w:rPr>
          <w:rFonts w:ascii="Arial" w:hAnsi="Arial" w:cs="Arial"/>
          <w:b/>
          <w:bCs/>
          <w:color w:val="C00000"/>
          <w:lang w:eastAsia="it-IT"/>
        </w:rPr>
        <w:t>6</w:t>
      </w:r>
      <w:r w:rsidR="00671839" w:rsidRPr="00E16C26">
        <w:rPr>
          <w:rFonts w:ascii="Arial" w:hAnsi="Arial" w:cs="Arial"/>
          <w:color w:val="0000FF"/>
          <w:sz w:val="20"/>
          <w:szCs w:val="20"/>
          <w:lang w:eastAsia="it-IT"/>
        </w:rPr>
        <w:t xml:space="preserve"> </w:t>
      </w:r>
      <w:bookmarkEnd w:id="2"/>
      <w:r w:rsidR="00671839">
        <w:rPr>
          <w:rFonts w:ascii="Arial" w:hAnsi="Arial" w:cs="Arial"/>
          <w:color w:val="0000FF"/>
          <w:sz w:val="20"/>
          <w:szCs w:val="20"/>
          <w:lang w:eastAsia="it-IT"/>
        </w:rPr>
        <w:t>(</w:t>
      </w:r>
      <w:r w:rsidR="00A43D83">
        <w:rPr>
          <w:rFonts w:ascii="Arial" w:hAnsi="Arial" w:cs="Arial"/>
          <w:color w:val="0000FF"/>
          <w:sz w:val="20"/>
          <w:szCs w:val="20"/>
          <w:lang w:eastAsia="it-IT"/>
        </w:rPr>
        <w:t>2</w:t>
      </w:r>
      <w:r w:rsidR="00CB1BDD">
        <w:rPr>
          <w:rFonts w:ascii="Arial" w:hAnsi="Arial" w:cs="Arial"/>
          <w:color w:val="0000FF"/>
          <w:sz w:val="20"/>
          <w:szCs w:val="20"/>
          <w:lang w:eastAsia="it-IT"/>
        </w:rPr>
        <w:t>3</w:t>
      </w:r>
      <w:r w:rsidR="00671839">
        <w:rPr>
          <w:rFonts w:ascii="Arial" w:hAnsi="Arial" w:cs="Arial"/>
          <w:color w:val="0000FF"/>
          <w:sz w:val="20"/>
          <w:szCs w:val="20"/>
          <w:lang w:eastAsia="it-IT"/>
        </w:rPr>
        <w:t xml:space="preserve"> ore)</w:t>
      </w:r>
    </w:p>
    <w:p w14:paraId="5C9F8515" w14:textId="1E0F7DB4" w:rsidR="004C0EE8" w:rsidRPr="00213145" w:rsidRDefault="004C0EE8" w:rsidP="004C0EE8">
      <w:pPr>
        <w:autoSpaceDE w:val="0"/>
        <w:autoSpaceDN w:val="0"/>
        <w:adjustRightInd w:val="0"/>
        <w:spacing w:before="120" w:after="0" w:line="240" w:lineRule="auto"/>
        <w:ind w:right="-1"/>
        <w:jc w:val="center"/>
        <w:outlineLvl w:val="0"/>
        <w:rPr>
          <w:rFonts w:ascii="Arial" w:hAnsi="Arial" w:cs="Arial"/>
          <w:color w:val="A20000"/>
          <w:sz w:val="32"/>
          <w:szCs w:val="32"/>
          <w:lang w:eastAsia="it-IT"/>
        </w:rPr>
      </w:pPr>
      <w:r w:rsidRPr="00213145">
        <w:rPr>
          <w:rFonts w:ascii="Arial" w:hAnsi="Arial" w:cs="Arial"/>
          <w:color w:val="A20000"/>
          <w:sz w:val="32"/>
          <w:szCs w:val="32"/>
          <w:lang w:eastAsia="it-IT"/>
        </w:rPr>
        <w:t>Alchimia dei 4 elementi</w:t>
      </w:r>
      <w:r w:rsidR="00213145" w:rsidRPr="00213145">
        <w:rPr>
          <w:rFonts w:ascii="Arial" w:hAnsi="Arial" w:cs="Arial"/>
          <w:color w:val="A20000"/>
          <w:sz w:val="32"/>
          <w:szCs w:val="32"/>
          <w:lang w:eastAsia="it-IT"/>
        </w:rPr>
        <w:t xml:space="preserve"> nel Massaggio</w:t>
      </w:r>
    </w:p>
    <w:p w14:paraId="0D9F9C17" w14:textId="743C58C6" w:rsidR="00CB1BDD" w:rsidRPr="00FE77A2" w:rsidRDefault="00FE77A2" w:rsidP="00FE77A2">
      <w:pPr>
        <w:spacing w:after="160" w:line="259" w:lineRule="auto"/>
        <w:jc w:val="center"/>
      </w:pPr>
      <w:r w:rsidRPr="00CD7794">
        <w:rPr>
          <w:rFonts w:ascii="Arial" w:hAnsi="Arial" w:cs="Arial"/>
          <w:b/>
          <w:bCs/>
          <w:lang w:eastAsia="it-IT"/>
        </w:rPr>
        <w:t>Sede:</w:t>
      </w:r>
      <w:r w:rsidRPr="00FE77A2">
        <w:t xml:space="preserve"> </w:t>
      </w:r>
      <w:r>
        <w:rPr>
          <w:rFonts w:ascii="Arial" w:hAnsi="Arial" w:cs="Arial"/>
          <w:b/>
          <w:bCs/>
          <w:color w:val="000090"/>
          <w:lang w:eastAsia="it-IT"/>
        </w:rPr>
        <w:t>Vicenza</w:t>
      </w:r>
      <w:r>
        <w:t xml:space="preserve"> c/o </w:t>
      </w:r>
      <w:r w:rsidRPr="00FE77A2">
        <w:t>IL MAGGIOCIONDOLO, Contrà Proveste1 - S. Rocco di Tretto (VI)</w:t>
      </w:r>
    </w:p>
    <w:p w14:paraId="6EBBB90C" w14:textId="77777777" w:rsidR="00D571E7" w:rsidRPr="008004E8" w:rsidRDefault="00D571E7" w:rsidP="00D571E7">
      <w:pPr>
        <w:autoSpaceDE w:val="0"/>
        <w:autoSpaceDN w:val="0"/>
        <w:adjustRightInd w:val="0"/>
        <w:spacing w:before="80" w:after="0" w:line="240" w:lineRule="auto"/>
        <w:ind w:right="-1"/>
        <w:jc w:val="center"/>
        <w:rPr>
          <w:rFonts w:ascii="Arial" w:hAnsi="Arial" w:cs="Arial"/>
          <w:i/>
          <w:color w:val="000000"/>
          <w:sz w:val="16"/>
          <w:szCs w:val="18"/>
          <w:lang w:eastAsia="it-IT"/>
        </w:rPr>
      </w:pPr>
      <w:r w:rsidRPr="008004E8">
        <w:rPr>
          <w:rFonts w:ascii="Arial" w:hAnsi="Arial" w:cs="Arial"/>
          <w:i/>
          <w:color w:val="000000"/>
          <w:sz w:val="16"/>
          <w:szCs w:val="18"/>
          <w:lang w:eastAsia="it-IT"/>
        </w:rPr>
        <w:t>si prega di restituire la prima pagina della presente scheda</w:t>
      </w:r>
    </w:p>
    <w:p w14:paraId="32B6FB32" w14:textId="4A268C74" w:rsidR="00D571E7" w:rsidRPr="00FE77A2" w:rsidRDefault="00D571E7" w:rsidP="00D571E7">
      <w:pPr>
        <w:autoSpaceDE w:val="0"/>
        <w:autoSpaceDN w:val="0"/>
        <w:adjustRightInd w:val="0"/>
        <w:spacing w:after="0" w:line="240" w:lineRule="auto"/>
        <w:ind w:right="-1"/>
        <w:jc w:val="center"/>
        <w:rPr>
          <w:rFonts w:ascii="Arial" w:hAnsi="Arial" w:cs="Arial"/>
          <w:i/>
          <w:sz w:val="16"/>
          <w:szCs w:val="18"/>
          <w:lang w:val="pt-PT" w:eastAsia="it-IT"/>
        </w:rPr>
      </w:pPr>
      <w:r w:rsidRPr="00FE77A2">
        <w:rPr>
          <w:rFonts w:ascii="Arial" w:hAnsi="Arial" w:cs="Arial"/>
          <w:i/>
          <w:color w:val="000000"/>
          <w:sz w:val="16"/>
          <w:szCs w:val="18"/>
          <w:lang w:val="pt-PT" w:eastAsia="it-IT"/>
        </w:rPr>
        <w:t>via e-</w:t>
      </w:r>
      <w:r w:rsidRPr="00FE77A2">
        <w:rPr>
          <w:rFonts w:ascii="Arial" w:hAnsi="Arial" w:cs="Arial"/>
          <w:i/>
          <w:sz w:val="16"/>
          <w:szCs w:val="18"/>
          <w:lang w:val="pt-PT" w:eastAsia="it-IT"/>
        </w:rPr>
        <w:t xml:space="preserve">mail a: </w:t>
      </w:r>
      <w:hyperlink r:id="rId7" w:history="1">
        <w:r w:rsidRPr="00FE77A2">
          <w:rPr>
            <w:rStyle w:val="Collegamentoipertestuale"/>
            <w:rFonts w:ascii="Arial" w:hAnsi="Arial" w:cs="Arial"/>
            <w:i/>
            <w:sz w:val="16"/>
            <w:szCs w:val="18"/>
            <w:lang w:val="pt-PT" w:eastAsia="it-IT"/>
          </w:rPr>
          <w:t xml:space="preserve">amministrazione@vivivita.it </w:t>
        </w:r>
      </w:hyperlink>
      <w:r w:rsidRPr="00FE77A2">
        <w:rPr>
          <w:rFonts w:ascii="Arial" w:hAnsi="Arial" w:cs="Arial"/>
          <w:i/>
          <w:sz w:val="16"/>
          <w:szCs w:val="18"/>
          <w:lang w:val="pt-PT" w:eastAsia="it-IT"/>
        </w:rPr>
        <w:t xml:space="preserve"> o  </w:t>
      </w:r>
      <w:hyperlink r:id="rId8" w:history="1">
        <w:r w:rsidRPr="00FE77A2">
          <w:rPr>
            <w:rStyle w:val="Collegamentoipertestuale"/>
            <w:rFonts w:ascii="Arial" w:hAnsi="Arial" w:cs="Arial"/>
            <w:i/>
            <w:sz w:val="16"/>
            <w:szCs w:val="18"/>
            <w:lang w:val="pt-PT" w:eastAsia="it-IT"/>
          </w:rPr>
          <w:t>info@scuolabiodanzatriveneto.it</w:t>
        </w:r>
      </w:hyperlink>
    </w:p>
    <w:p w14:paraId="30CF6E21" w14:textId="77777777" w:rsidR="00D571E7" w:rsidRPr="00F52750" w:rsidRDefault="00D571E7" w:rsidP="00D571E7">
      <w:pPr>
        <w:tabs>
          <w:tab w:val="left" w:pos="3060"/>
        </w:tabs>
        <w:autoSpaceDE w:val="0"/>
        <w:autoSpaceDN w:val="0"/>
        <w:adjustRightInd w:val="0"/>
        <w:spacing w:before="240" w:after="0" w:line="240" w:lineRule="auto"/>
        <w:ind w:right="-1"/>
        <w:outlineLvl w:val="0"/>
        <w:rPr>
          <w:rFonts w:ascii="Arial" w:hAnsi="Arial" w:cs="Arial"/>
          <w:b/>
          <w:caps/>
          <w:color w:val="000000"/>
          <w:szCs w:val="16"/>
          <w:lang w:eastAsia="it-IT"/>
        </w:rPr>
      </w:pPr>
      <w:r w:rsidRPr="00D11617">
        <w:rPr>
          <w:rFonts w:ascii="Arial" w:hAnsi="Arial" w:cs="Arial"/>
          <w:color w:val="000000"/>
          <w:sz w:val="20"/>
          <w:szCs w:val="20"/>
          <w:lang w:eastAsia="it-IT"/>
        </w:rPr>
        <w:t>Cognome e Nome:</w:t>
      </w:r>
      <w:r>
        <w:rPr>
          <w:rFonts w:ascii="Arial" w:hAnsi="Arial" w:cs="Arial"/>
          <w:b/>
          <w:color w:val="FFFFFF"/>
          <w:szCs w:val="20"/>
          <w:lang w:eastAsia="it-IT"/>
        </w:rPr>
        <w:t>i</w:t>
      </w:r>
      <w:r>
        <w:rPr>
          <w:rFonts w:ascii="Arial" w:hAnsi="Arial" w:cs="Arial"/>
          <w:b/>
          <w:caps/>
          <w:color w:val="000000"/>
          <w:szCs w:val="20"/>
          <w:lang w:eastAsia="it-IT"/>
        </w:rPr>
        <w:t xml:space="preserve">   </w:t>
      </w:r>
    </w:p>
    <w:p w14:paraId="20C0ADF9" w14:textId="77777777" w:rsidR="00D571E7" w:rsidRPr="00F52750" w:rsidRDefault="00D571E7" w:rsidP="00D571E7">
      <w:pPr>
        <w:tabs>
          <w:tab w:val="left" w:pos="4253"/>
          <w:tab w:val="left" w:pos="8080"/>
          <w:tab w:val="left" w:pos="9356"/>
        </w:tabs>
        <w:autoSpaceDE w:val="0"/>
        <w:autoSpaceDN w:val="0"/>
        <w:adjustRightInd w:val="0"/>
        <w:spacing w:before="200" w:after="0" w:line="240" w:lineRule="auto"/>
        <w:rPr>
          <w:rFonts w:ascii="Arial" w:hAnsi="Arial" w:cs="Arial"/>
          <w:b/>
          <w:caps/>
          <w:color w:val="000000"/>
          <w:szCs w:val="16"/>
          <w:lang w:eastAsia="it-IT"/>
        </w:rPr>
      </w:pPr>
      <w:r>
        <w:rPr>
          <w:rFonts w:ascii="Arial" w:hAnsi="Arial" w:cs="Arial"/>
          <w:color w:val="000000"/>
          <w:sz w:val="20"/>
          <w:szCs w:val="20"/>
          <w:lang w:eastAsia="it-IT"/>
        </w:rPr>
        <w:t>Via</w:t>
      </w:r>
      <w:r w:rsidRPr="00D11617">
        <w:rPr>
          <w:rFonts w:ascii="Arial" w:hAnsi="Arial" w:cs="Arial"/>
          <w:color w:val="000000"/>
          <w:sz w:val="20"/>
          <w:szCs w:val="20"/>
          <w:lang w:eastAsia="it-IT"/>
        </w:rPr>
        <w:t>:</w:t>
      </w:r>
      <w:r>
        <w:rPr>
          <w:rFonts w:ascii="Arial" w:hAnsi="Arial" w:cs="Arial"/>
          <w:b/>
          <w:color w:val="FFFFFF"/>
          <w:szCs w:val="20"/>
          <w:lang w:eastAsia="it-IT"/>
        </w:rPr>
        <w:t>i</w:t>
      </w:r>
      <w:r>
        <w:rPr>
          <w:rFonts w:ascii="Arial" w:hAnsi="Arial" w:cs="Arial"/>
          <w:b/>
          <w:caps/>
          <w:color w:val="000000"/>
          <w:szCs w:val="20"/>
          <w:lang w:eastAsia="it-IT"/>
        </w:rPr>
        <w:t xml:space="preserve">  </w:t>
      </w:r>
      <w:r w:rsidRPr="00D11617">
        <w:rPr>
          <w:rFonts w:ascii="Arial" w:hAnsi="Arial" w:cs="Arial"/>
          <w:color w:val="000000"/>
          <w:sz w:val="20"/>
          <w:szCs w:val="16"/>
          <w:lang w:eastAsia="it-IT"/>
        </w:rPr>
        <w:tab/>
      </w:r>
      <w:r>
        <w:rPr>
          <w:rFonts w:ascii="Arial" w:hAnsi="Arial" w:cs="Arial"/>
          <w:color w:val="000000"/>
          <w:sz w:val="20"/>
          <w:szCs w:val="20"/>
          <w:lang w:eastAsia="it-IT"/>
        </w:rPr>
        <w:t>Città</w:t>
      </w:r>
      <w:r w:rsidRPr="00D11617">
        <w:rPr>
          <w:rFonts w:ascii="Arial" w:hAnsi="Arial" w:cs="Arial"/>
          <w:color w:val="000000"/>
          <w:sz w:val="20"/>
          <w:szCs w:val="20"/>
          <w:lang w:eastAsia="it-IT"/>
        </w:rPr>
        <w:t>:</w:t>
      </w:r>
      <w:r>
        <w:rPr>
          <w:rFonts w:ascii="Arial" w:hAnsi="Arial" w:cs="Arial"/>
          <w:b/>
          <w:color w:val="FFFFFF"/>
          <w:szCs w:val="20"/>
          <w:lang w:eastAsia="it-IT"/>
        </w:rPr>
        <w:t>i</w:t>
      </w:r>
      <w:r>
        <w:rPr>
          <w:rFonts w:ascii="Arial" w:hAnsi="Arial" w:cs="Arial"/>
          <w:b/>
          <w:caps/>
          <w:color w:val="000000"/>
          <w:szCs w:val="20"/>
          <w:lang w:eastAsia="it-IT"/>
        </w:rPr>
        <w:t xml:space="preserve">  </w:t>
      </w:r>
      <w:r w:rsidRPr="00D11617">
        <w:rPr>
          <w:rFonts w:ascii="Arial" w:hAnsi="Arial" w:cs="Arial"/>
          <w:color w:val="000000"/>
          <w:sz w:val="20"/>
          <w:szCs w:val="16"/>
          <w:lang w:eastAsia="it-IT"/>
        </w:rPr>
        <w:tab/>
      </w:r>
      <w:r>
        <w:rPr>
          <w:rFonts w:ascii="Arial" w:hAnsi="Arial" w:cs="Arial"/>
          <w:color w:val="000000"/>
          <w:sz w:val="20"/>
          <w:szCs w:val="20"/>
          <w:lang w:eastAsia="it-IT"/>
        </w:rPr>
        <w:t>Cap</w:t>
      </w:r>
      <w:r w:rsidRPr="00D11617">
        <w:rPr>
          <w:rFonts w:ascii="Arial" w:hAnsi="Arial" w:cs="Arial"/>
          <w:color w:val="000000"/>
          <w:sz w:val="20"/>
          <w:szCs w:val="20"/>
          <w:lang w:eastAsia="it-IT"/>
        </w:rPr>
        <w:t>:</w:t>
      </w:r>
      <w:r>
        <w:rPr>
          <w:rFonts w:ascii="Arial" w:hAnsi="Arial" w:cs="Arial"/>
          <w:b/>
          <w:color w:val="FFFFFF"/>
          <w:szCs w:val="20"/>
          <w:lang w:eastAsia="it-IT"/>
        </w:rPr>
        <w:t>i</w:t>
      </w:r>
      <w:r>
        <w:rPr>
          <w:rFonts w:ascii="Arial" w:hAnsi="Arial" w:cs="Arial"/>
          <w:b/>
          <w:caps/>
          <w:color w:val="000000"/>
          <w:szCs w:val="20"/>
          <w:lang w:eastAsia="it-IT"/>
        </w:rPr>
        <w:t xml:space="preserve">  </w:t>
      </w:r>
    </w:p>
    <w:p w14:paraId="1ADEF5F6" w14:textId="77777777" w:rsidR="00D571E7" w:rsidRPr="00F52750" w:rsidRDefault="00D571E7" w:rsidP="00D571E7">
      <w:pPr>
        <w:tabs>
          <w:tab w:val="left" w:pos="3402"/>
          <w:tab w:val="left" w:pos="6237"/>
          <w:tab w:val="left" w:pos="9356"/>
        </w:tabs>
        <w:autoSpaceDE w:val="0"/>
        <w:autoSpaceDN w:val="0"/>
        <w:adjustRightInd w:val="0"/>
        <w:spacing w:before="200" w:after="0" w:line="240" w:lineRule="auto"/>
        <w:rPr>
          <w:rFonts w:ascii="Arial" w:hAnsi="Arial" w:cs="Arial"/>
          <w:b/>
          <w:caps/>
          <w:color w:val="000000"/>
          <w:szCs w:val="16"/>
          <w:lang w:eastAsia="it-IT"/>
        </w:rPr>
      </w:pPr>
      <w:r w:rsidRPr="00D11617">
        <w:rPr>
          <w:rFonts w:ascii="Arial" w:hAnsi="Arial" w:cs="Arial"/>
          <w:color w:val="000000"/>
          <w:sz w:val="20"/>
          <w:szCs w:val="20"/>
          <w:lang w:eastAsia="it-IT"/>
        </w:rPr>
        <w:t>Telefono:</w:t>
      </w:r>
      <w:r>
        <w:rPr>
          <w:rFonts w:ascii="Arial" w:hAnsi="Arial" w:cs="Arial"/>
          <w:b/>
          <w:color w:val="FFFFFF"/>
          <w:szCs w:val="20"/>
          <w:lang w:eastAsia="it-IT"/>
        </w:rPr>
        <w:t>i</w:t>
      </w:r>
      <w:r>
        <w:rPr>
          <w:rFonts w:ascii="Arial" w:hAnsi="Arial" w:cs="Arial"/>
          <w:b/>
          <w:caps/>
          <w:color w:val="000000"/>
          <w:szCs w:val="20"/>
          <w:lang w:eastAsia="it-IT"/>
        </w:rPr>
        <w:t xml:space="preserve">   </w:t>
      </w:r>
      <w:r w:rsidRPr="00D11617">
        <w:rPr>
          <w:rFonts w:ascii="Arial" w:hAnsi="Arial" w:cs="Arial"/>
          <w:color w:val="000000"/>
          <w:sz w:val="20"/>
          <w:szCs w:val="16"/>
          <w:lang w:eastAsia="it-IT"/>
        </w:rPr>
        <w:tab/>
      </w:r>
      <w:r w:rsidRPr="00D11617">
        <w:rPr>
          <w:rFonts w:ascii="Arial" w:hAnsi="Arial" w:cs="Arial"/>
          <w:color w:val="000000"/>
          <w:sz w:val="20"/>
          <w:szCs w:val="20"/>
          <w:lang w:eastAsia="it-IT"/>
        </w:rPr>
        <w:t>fax:</w:t>
      </w:r>
      <w:r>
        <w:rPr>
          <w:rFonts w:ascii="Arial" w:hAnsi="Arial" w:cs="Arial"/>
          <w:b/>
          <w:color w:val="FFFFFF"/>
          <w:szCs w:val="20"/>
          <w:lang w:eastAsia="it-IT"/>
        </w:rPr>
        <w:t>i</w:t>
      </w:r>
      <w:r>
        <w:rPr>
          <w:rFonts w:ascii="Arial" w:hAnsi="Arial" w:cs="Arial"/>
          <w:b/>
          <w:caps/>
          <w:color w:val="000000"/>
          <w:szCs w:val="20"/>
          <w:lang w:eastAsia="it-IT"/>
        </w:rPr>
        <w:t xml:space="preserve">   </w:t>
      </w:r>
      <w:r w:rsidRPr="00D11617">
        <w:rPr>
          <w:rFonts w:ascii="Arial" w:hAnsi="Arial" w:cs="Arial"/>
          <w:color w:val="000000"/>
          <w:sz w:val="20"/>
          <w:szCs w:val="16"/>
          <w:lang w:eastAsia="it-IT"/>
        </w:rPr>
        <w:tab/>
      </w:r>
      <w:r w:rsidRPr="00D11617">
        <w:rPr>
          <w:rFonts w:ascii="Arial" w:hAnsi="Arial" w:cs="Arial"/>
          <w:color w:val="000000"/>
          <w:sz w:val="20"/>
          <w:szCs w:val="20"/>
          <w:lang w:eastAsia="it-IT"/>
        </w:rPr>
        <w:t>Cellulare:</w:t>
      </w:r>
      <w:r>
        <w:rPr>
          <w:rFonts w:ascii="Arial" w:hAnsi="Arial" w:cs="Arial"/>
          <w:b/>
          <w:color w:val="FFFFFF"/>
          <w:szCs w:val="20"/>
          <w:lang w:eastAsia="it-IT"/>
        </w:rPr>
        <w:t>i</w:t>
      </w:r>
      <w:r>
        <w:rPr>
          <w:rFonts w:ascii="Arial" w:hAnsi="Arial" w:cs="Arial"/>
          <w:b/>
          <w:caps/>
          <w:color w:val="000000"/>
          <w:szCs w:val="20"/>
          <w:lang w:eastAsia="it-IT"/>
        </w:rPr>
        <w:t xml:space="preserve">   </w:t>
      </w:r>
    </w:p>
    <w:p w14:paraId="768EA34C" w14:textId="77777777" w:rsidR="00D571E7" w:rsidRPr="00D11617" w:rsidRDefault="00D571E7" w:rsidP="00D571E7">
      <w:pPr>
        <w:autoSpaceDE w:val="0"/>
        <w:autoSpaceDN w:val="0"/>
        <w:adjustRightInd w:val="0"/>
        <w:spacing w:before="200" w:after="0" w:line="240" w:lineRule="auto"/>
        <w:rPr>
          <w:rFonts w:ascii="Arial" w:hAnsi="Arial" w:cs="Arial"/>
          <w:color w:val="000000"/>
          <w:sz w:val="20"/>
          <w:lang w:eastAsia="it-IT"/>
        </w:rPr>
      </w:pPr>
      <w:r w:rsidRPr="00D11617">
        <w:rPr>
          <w:rFonts w:ascii="Arial" w:hAnsi="Arial" w:cs="Arial"/>
          <w:color w:val="000000"/>
          <w:sz w:val="20"/>
          <w:szCs w:val="20"/>
          <w:lang w:eastAsia="it-IT"/>
        </w:rPr>
        <w:t>e-mail:</w:t>
      </w:r>
      <w:r>
        <w:rPr>
          <w:rFonts w:ascii="Arial" w:hAnsi="Arial" w:cs="Arial"/>
          <w:b/>
          <w:color w:val="FFFFFF"/>
          <w:szCs w:val="20"/>
          <w:lang w:eastAsia="it-IT"/>
        </w:rPr>
        <w:t>i</w:t>
      </w:r>
      <w:r>
        <w:rPr>
          <w:rFonts w:ascii="Arial" w:hAnsi="Arial" w:cs="Arial"/>
          <w:b/>
          <w:caps/>
          <w:color w:val="000000"/>
          <w:szCs w:val="20"/>
          <w:lang w:eastAsia="it-IT"/>
        </w:rPr>
        <w:t xml:space="preserve">   </w:t>
      </w:r>
    </w:p>
    <w:p w14:paraId="591B9F02" w14:textId="77777777" w:rsidR="00D571E7" w:rsidRPr="00D11617" w:rsidRDefault="00D571E7" w:rsidP="00D571E7">
      <w:pPr>
        <w:autoSpaceDE w:val="0"/>
        <w:autoSpaceDN w:val="0"/>
        <w:adjustRightInd w:val="0"/>
        <w:spacing w:before="200" w:after="0" w:line="240" w:lineRule="auto"/>
        <w:outlineLvl w:val="0"/>
        <w:rPr>
          <w:rFonts w:ascii="Arial" w:hAnsi="Arial" w:cs="Arial"/>
          <w:color w:val="000000"/>
          <w:sz w:val="20"/>
          <w:lang w:eastAsia="it-IT"/>
        </w:rPr>
      </w:pPr>
      <w:r>
        <w:rPr>
          <w:rFonts w:ascii="Arial" w:hAnsi="Arial" w:cs="Arial"/>
          <w:color w:val="000000"/>
          <w:sz w:val="20"/>
          <w:szCs w:val="20"/>
          <w:lang w:eastAsia="it-IT"/>
        </w:rPr>
        <w:t>Luogo e data di nascita</w:t>
      </w:r>
      <w:r w:rsidRPr="00D11617">
        <w:rPr>
          <w:rFonts w:ascii="Arial" w:hAnsi="Arial" w:cs="Arial"/>
          <w:color w:val="000000"/>
          <w:sz w:val="20"/>
          <w:szCs w:val="20"/>
          <w:lang w:eastAsia="it-IT"/>
        </w:rPr>
        <w:t>:</w:t>
      </w:r>
      <w:r>
        <w:rPr>
          <w:rFonts w:ascii="Arial" w:hAnsi="Arial" w:cs="Arial"/>
          <w:b/>
          <w:color w:val="FFFFFF"/>
          <w:szCs w:val="20"/>
          <w:lang w:eastAsia="it-IT"/>
        </w:rPr>
        <w:t>i</w:t>
      </w:r>
      <w:r>
        <w:rPr>
          <w:rFonts w:ascii="Arial" w:hAnsi="Arial" w:cs="Arial"/>
          <w:b/>
          <w:caps/>
          <w:color w:val="000000"/>
          <w:szCs w:val="20"/>
          <w:lang w:eastAsia="it-IT"/>
        </w:rPr>
        <w:t xml:space="preserve">   </w:t>
      </w:r>
    </w:p>
    <w:p w14:paraId="13AFE812" w14:textId="77777777" w:rsidR="00D571E7" w:rsidRPr="00393442" w:rsidRDefault="00D571E7" w:rsidP="00D571E7">
      <w:pPr>
        <w:autoSpaceDE w:val="0"/>
        <w:autoSpaceDN w:val="0"/>
        <w:adjustRightInd w:val="0"/>
        <w:spacing w:before="200" w:after="0" w:line="240" w:lineRule="auto"/>
        <w:outlineLvl w:val="0"/>
        <w:rPr>
          <w:rFonts w:ascii="Arial" w:hAnsi="Arial" w:cs="Arial"/>
          <w:b/>
          <w:caps/>
          <w:color w:val="000000"/>
          <w:szCs w:val="16"/>
          <w:lang w:eastAsia="it-IT"/>
        </w:rPr>
      </w:pPr>
      <w:r w:rsidRPr="00D11617">
        <w:rPr>
          <w:rFonts w:ascii="Arial" w:hAnsi="Arial" w:cs="Arial"/>
          <w:color w:val="000000"/>
          <w:sz w:val="20"/>
          <w:szCs w:val="20"/>
          <w:lang w:eastAsia="it-IT"/>
        </w:rPr>
        <w:t>C.F. / P. I.V.A.</w:t>
      </w:r>
      <w:r w:rsidRPr="00706A4E">
        <w:rPr>
          <w:rFonts w:ascii="Arial" w:hAnsi="Arial" w:cs="Arial"/>
          <w:b/>
          <w:color w:val="FFFFFF"/>
          <w:szCs w:val="20"/>
          <w:lang w:eastAsia="it-IT"/>
        </w:rPr>
        <w:t xml:space="preserve"> </w:t>
      </w:r>
      <w:r>
        <w:rPr>
          <w:rFonts w:ascii="Arial" w:hAnsi="Arial" w:cs="Arial"/>
          <w:b/>
          <w:color w:val="FFFFFF"/>
          <w:szCs w:val="20"/>
          <w:lang w:eastAsia="it-IT"/>
        </w:rPr>
        <w:t>i</w:t>
      </w:r>
      <w:r>
        <w:rPr>
          <w:rFonts w:ascii="Arial" w:hAnsi="Arial" w:cs="Arial"/>
          <w:b/>
          <w:caps/>
          <w:color w:val="000000"/>
          <w:szCs w:val="20"/>
          <w:lang w:eastAsia="it-IT"/>
        </w:rPr>
        <w:t xml:space="preserve">   </w:t>
      </w:r>
    </w:p>
    <w:p w14:paraId="5E66B3EF" w14:textId="77777777" w:rsidR="00D571E7" w:rsidRPr="00776F05" w:rsidRDefault="00D571E7" w:rsidP="00D571E7">
      <w:pPr>
        <w:autoSpaceDE w:val="0"/>
        <w:autoSpaceDN w:val="0"/>
        <w:adjustRightInd w:val="0"/>
        <w:spacing w:after="0" w:line="240" w:lineRule="auto"/>
        <w:outlineLvl w:val="0"/>
        <w:rPr>
          <w:rFonts w:ascii="Arial" w:eastAsia="Times New Roman" w:hAnsi="Arial" w:cs="TradeGothicLTStd-Bd2"/>
          <w:b/>
          <w:bCs/>
          <w:i/>
          <w:sz w:val="16"/>
          <w:szCs w:val="14"/>
        </w:rPr>
      </w:pPr>
      <w:r w:rsidRPr="00776F05">
        <w:rPr>
          <w:rFonts w:ascii="Arial" w:eastAsia="Times New Roman" w:hAnsi="Arial" w:cs="TradeGothicLTStd-Bd2"/>
          <w:i/>
          <w:sz w:val="16"/>
          <w:szCs w:val="14"/>
        </w:rPr>
        <w:t xml:space="preserve">N.B.  è obbligatorio il </w:t>
      </w:r>
      <w:r w:rsidRPr="00776F05">
        <w:rPr>
          <w:rFonts w:ascii="Arial" w:eastAsia="Times New Roman" w:hAnsi="Arial" w:cs="TradeGothicLTStd-Bd2"/>
          <w:b/>
          <w:bCs/>
          <w:i/>
          <w:sz w:val="16"/>
          <w:szCs w:val="14"/>
        </w:rPr>
        <w:t xml:space="preserve">Codice Fiscale per tutti </w:t>
      </w:r>
      <w:r w:rsidRPr="00776F05">
        <w:rPr>
          <w:rFonts w:ascii="Arial" w:eastAsia="Times New Roman" w:hAnsi="Arial" w:cs="TradeGothicLTStd-Bd2"/>
          <w:i/>
          <w:sz w:val="16"/>
          <w:szCs w:val="14"/>
        </w:rPr>
        <w:t xml:space="preserve">oltre al </w:t>
      </w:r>
      <w:r w:rsidRPr="00776F05">
        <w:rPr>
          <w:rFonts w:ascii="Arial" w:eastAsia="Times New Roman" w:hAnsi="Arial" w:cs="TradeGothicLTStd-Bd2"/>
          <w:bCs/>
          <w:i/>
          <w:sz w:val="16"/>
          <w:szCs w:val="14"/>
        </w:rPr>
        <w:t>numero di partita IVA per i soggetti IVA</w:t>
      </w:r>
    </w:p>
    <w:p w14:paraId="2511B6E9" w14:textId="77777777" w:rsidR="00D571E7" w:rsidRDefault="00D571E7" w:rsidP="00D571E7">
      <w:pPr>
        <w:autoSpaceDE w:val="0"/>
        <w:autoSpaceDN w:val="0"/>
        <w:adjustRightInd w:val="0"/>
        <w:spacing w:before="200" w:after="0"/>
        <w:rPr>
          <w:rFonts w:ascii="Arial" w:hAnsi="Arial" w:cs="Arial"/>
          <w:b/>
          <w:caps/>
          <w:color w:val="000000"/>
          <w:szCs w:val="16"/>
          <w:lang w:eastAsia="it-IT"/>
        </w:rPr>
      </w:pPr>
      <w:r w:rsidRPr="00945A0D">
        <w:rPr>
          <w:rFonts w:ascii="Arial" w:hAnsi="Arial" w:cs="Arial"/>
          <w:color w:val="000000"/>
          <w:sz w:val="20"/>
          <w:szCs w:val="20"/>
          <w:lang w:eastAsia="it-IT"/>
        </w:rPr>
        <w:t>Dati per la Fatturazione</w:t>
      </w:r>
      <w:r>
        <w:rPr>
          <w:rFonts w:ascii="Arial" w:hAnsi="Arial" w:cs="Arial"/>
          <w:color w:val="000000"/>
          <w:sz w:val="20"/>
          <w:szCs w:val="20"/>
          <w:lang w:eastAsia="it-IT"/>
        </w:rPr>
        <w:t>:</w:t>
      </w:r>
      <w:r>
        <w:rPr>
          <w:rFonts w:ascii="Arial" w:hAnsi="Arial" w:cs="Arial"/>
          <w:b/>
          <w:color w:val="FFFFFF"/>
          <w:szCs w:val="20"/>
          <w:lang w:eastAsia="it-IT"/>
        </w:rPr>
        <w:t>i</w:t>
      </w:r>
      <w:r w:rsidRPr="0014070B">
        <w:rPr>
          <w:rFonts w:ascii="Arial" w:hAnsi="Arial" w:cs="Arial"/>
          <w:b/>
          <w:caps/>
          <w:szCs w:val="20"/>
          <w:lang w:eastAsia="it-IT"/>
        </w:rPr>
        <w:t xml:space="preserve">   </w:t>
      </w:r>
    </w:p>
    <w:p w14:paraId="33A2CF61" w14:textId="77777777" w:rsidR="00D571E7" w:rsidRPr="00393442" w:rsidRDefault="00D571E7" w:rsidP="00D571E7">
      <w:pPr>
        <w:autoSpaceDE w:val="0"/>
        <w:autoSpaceDN w:val="0"/>
        <w:adjustRightInd w:val="0"/>
        <w:spacing w:after="0" w:line="160" w:lineRule="exact"/>
        <w:rPr>
          <w:rFonts w:ascii="Arial" w:hAnsi="Arial" w:cs="Arial"/>
          <w:b/>
          <w:caps/>
          <w:color w:val="000000"/>
          <w:szCs w:val="16"/>
          <w:lang w:eastAsia="it-IT"/>
        </w:rPr>
      </w:pPr>
      <w:r w:rsidRPr="00945A0D">
        <w:rPr>
          <w:rFonts w:ascii="Arial" w:hAnsi="Arial" w:cs="Arial"/>
          <w:color w:val="000000"/>
          <w:sz w:val="16"/>
          <w:szCs w:val="16"/>
          <w:lang w:eastAsia="it-IT"/>
        </w:rPr>
        <w:t>(se diversi da quelli sopra indicati)</w:t>
      </w:r>
      <w:r>
        <w:rPr>
          <w:rFonts w:ascii="Arial" w:hAnsi="Arial" w:cs="Arial"/>
          <w:b/>
          <w:color w:val="FFFFFF"/>
          <w:szCs w:val="20"/>
          <w:lang w:eastAsia="it-IT"/>
        </w:rPr>
        <w:t>i</w:t>
      </w:r>
    </w:p>
    <w:p w14:paraId="07FA81B3" w14:textId="1E6798CB" w:rsidR="00D571E7" w:rsidRPr="0014070B" w:rsidRDefault="00AF0BE1" w:rsidP="00D571E7">
      <w:pPr>
        <w:autoSpaceDE w:val="0"/>
        <w:autoSpaceDN w:val="0"/>
        <w:adjustRightInd w:val="0"/>
        <w:spacing w:before="160" w:after="0" w:line="240" w:lineRule="auto"/>
        <w:outlineLvl w:val="0"/>
        <w:rPr>
          <w:rFonts w:ascii="Arial" w:hAnsi="Arial" w:cs="Arial"/>
          <w:b/>
          <w:caps/>
          <w:color w:val="000000"/>
          <w:sz w:val="12"/>
          <w:szCs w:val="16"/>
          <w:lang w:eastAsia="it-IT"/>
        </w:rPr>
      </w:pPr>
      <w:r w:rsidRPr="0014070B">
        <w:rPr>
          <w:rFonts w:ascii="Arial" w:hAnsi="Arial" w:cs="Arial"/>
          <w:noProof/>
          <w:color w:val="000000"/>
          <w:sz w:val="12"/>
          <w:szCs w:val="20"/>
          <w:lang w:eastAsia="it-IT"/>
        </w:rPr>
        <mc:AlternateContent>
          <mc:Choice Requires="wps">
            <w:drawing>
              <wp:anchor distT="0" distB="0" distL="114300" distR="114300" simplePos="0" relativeHeight="251666432" behindDoc="0" locked="1" layoutInCell="1" allowOverlap="1" wp14:anchorId="6AA89EFE" wp14:editId="6F0B451F">
                <wp:simplePos x="0" y="0"/>
                <wp:positionH relativeFrom="column">
                  <wp:posOffset>1338580</wp:posOffset>
                </wp:positionH>
                <wp:positionV relativeFrom="paragraph">
                  <wp:posOffset>-130810</wp:posOffset>
                </wp:positionV>
                <wp:extent cx="4827905" cy="0"/>
                <wp:effectExtent l="10795" t="8890" r="9525" b="10160"/>
                <wp:wrapNone/>
                <wp:docPr id="2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790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0962087" id="Line 2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4pt,-10.3pt" to="485.5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59264" behindDoc="0" locked="1" layoutInCell="1" allowOverlap="1" wp14:anchorId="61E85C66" wp14:editId="511A84DF">
                <wp:simplePos x="0" y="0"/>
                <wp:positionH relativeFrom="column">
                  <wp:posOffset>4565650</wp:posOffset>
                </wp:positionH>
                <wp:positionV relativeFrom="paragraph">
                  <wp:posOffset>-1377950</wp:posOffset>
                </wp:positionV>
                <wp:extent cx="1633220" cy="0"/>
                <wp:effectExtent l="8890" t="9525" r="5715" b="9525"/>
                <wp:wrapNone/>
                <wp:docPr id="2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32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7F134A9" id="Line 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108.5pt" to="488.1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58240" behindDoc="0" locked="1" layoutInCell="1" allowOverlap="1" wp14:anchorId="2A2DA500" wp14:editId="75E6C7D3">
                <wp:simplePos x="0" y="0"/>
                <wp:positionH relativeFrom="column">
                  <wp:posOffset>2401570</wp:posOffset>
                </wp:positionH>
                <wp:positionV relativeFrom="paragraph">
                  <wp:posOffset>-1377950</wp:posOffset>
                </wp:positionV>
                <wp:extent cx="1518920" cy="0"/>
                <wp:effectExtent l="6985" t="9525" r="7620" b="9525"/>
                <wp:wrapNone/>
                <wp:docPr id="2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89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FF6C30"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1pt,-108.5pt" to="308.7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54144" behindDoc="0" locked="1" layoutInCell="1" allowOverlap="1" wp14:anchorId="341FB2B7" wp14:editId="1D0E782B">
                <wp:simplePos x="0" y="0"/>
                <wp:positionH relativeFrom="column">
                  <wp:posOffset>540385</wp:posOffset>
                </wp:positionH>
                <wp:positionV relativeFrom="paragraph">
                  <wp:posOffset>-1377950</wp:posOffset>
                </wp:positionV>
                <wp:extent cx="1518920" cy="0"/>
                <wp:effectExtent l="12700" t="9525" r="11430" b="9525"/>
                <wp:wrapNone/>
                <wp:docPr id="2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89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B15334" id="Line 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5pt,-108.5pt" to="162.1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55168" behindDoc="0" locked="1" layoutInCell="1" allowOverlap="1" wp14:anchorId="3F17D56C" wp14:editId="76824BE0">
                <wp:simplePos x="0" y="0"/>
                <wp:positionH relativeFrom="column">
                  <wp:posOffset>440690</wp:posOffset>
                </wp:positionH>
                <wp:positionV relativeFrom="paragraph">
                  <wp:posOffset>-1087120</wp:posOffset>
                </wp:positionV>
                <wp:extent cx="5748020" cy="0"/>
                <wp:effectExtent l="8255" t="5080" r="6350" b="13970"/>
                <wp:wrapNone/>
                <wp:docPr id="2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80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E5C7CF" id="Line 1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pt,-85.6pt" to="487.3pt,-8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56192" behindDoc="0" locked="1" layoutInCell="1" allowOverlap="1" wp14:anchorId="106359E4" wp14:editId="1749C046">
                <wp:simplePos x="0" y="0"/>
                <wp:positionH relativeFrom="column">
                  <wp:posOffset>1371600</wp:posOffset>
                </wp:positionH>
                <wp:positionV relativeFrom="paragraph">
                  <wp:posOffset>-802640</wp:posOffset>
                </wp:positionV>
                <wp:extent cx="4806315" cy="0"/>
                <wp:effectExtent l="5715" t="13335" r="7620" b="5715"/>
                <wp:wrapNone/>
                <wp:docPr id="1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631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58DB7B4" id="Line 1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63.2pt" to="486.45pt,-6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62336" behindDoc="0" locked="1" layoutInCell="1" allowOverlap="1" wp14:anchorId="4E7C4882" wp14:editId="3711121F">
                <wp:simplePos x="0" y="0"/>
                <wp:positionH relativeFrom="column">
                  <wp:posOffset>5372100</wp:posOffset>
                </wp:positionH>
                <wp:positionV relativeFrom="paragraph">
                  <wp:posOffset>-1674495</wp:posOffset>
                </wp:positionV>
                <wp:extent cx="806450" cy="0"/>
                <wp:effectExtent l="5715" t="8255" r="6985" b="10795"/>
                <wp:wrapNone/>
                <wp:docPr id="1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645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8D99C3" id="Line 1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131.85pt" to="486.5pt,-1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60288" behindDoc="0" locked="1" layoutInCell="1" allowOverlap="1" wp14:anchorId="10F68469" wp14:editId="41C6D0C7">
                <wp:simplePos x="0" y="0"/>
                <wp:positionH relativeFrom="column">
                  <wp:posOffset>237490</wp:posOffset>
                </wp:positionH>
                <wp:positionV relativeFrom="paragraph">
                  <wp:posOffset>-1674495</wp:posOffset>
                </wp:positionV>
                <wp:extent cx="2383155" cy="0"/>
                <wp:effectExtent l="5080" t="8255" r="12065" b="10795"/>
                <wp:wrapNone/>
                <wp:docPr id="1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315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4A5D68" id="Line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131.85pt" to="206.35pt,-1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61312" behindDoc="0" locked="1" layoutInCell="1" allowOverlap="1" wp14:anchorId="5C427A2C" wp14:editId="69251CCC">
                <wp:simplePos x="0" y="0"/>
                <wp:positionH relativeFrom="column">
                  <wp:posOffset>2969895</wp:posOffset>
                </wp:positionH>
                <wp:positionV relativeFrom="paragraph">
                  <wp:posOffset>-1674495</wp:posOffset>
                </wp:positionV>
                <wp:extent cx="2059305" cy="0"/>
                <wp:effectExtent l="13335" t="8255" r="13335" b="10795"/>
                <wp:wrapNone/>
                <wp:docPr id="1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930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537FC4B" id="Line 1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85pt,-131.85pt" to="396pt,-1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57216" behindDoc="0" locked="1" layoutInCell="1" allowOverlap="1" wp14:anchorId="7D55D581" wp14:editId="52AF612D">
                <wp:simplePos x="0" y="0"/>
                <wp:positionH relativeFrom="column">
                  <wp:posOffset>914400</wp:posOffset>
                </wp:positionH>
                <wp:positionV relativeFrom="paragraph">
                  <wp:posOffset>-512445</wp:posOffset>
                </wp:positionV>
                <wp:extent cx="5257800" cy="0"/>
                <wp:effectExtent l="5715" t="8255" r="13335" b="10795"/>
                <wp:wrapNone/>
                <wp:docPr id="1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26EE895" id="Line 1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40.35pt" to="486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" strokecolor="#7f7f7f" strokeweight=".5pt">
                <v:shadow opacity="22938f" offset="0"/>
                <w10:anchorlock/>
              </v:line>
            </w:pict>
          </mc:Fallback>
        </mc:AlternateContent>
      </w:r>
      <w:r w:rsidRPr="0014070B">
        <w:rPr>
          <w:rFonts w:ascii="Arial" w:hAnsi="Arial" w:cs="Arial"/>
          <w:noProof/>
          <w:color w:val="000000"/>
          <w:sz w:val="12"/>
          <w:szCs w:val="20"/>
          <w:lang w:eastAsia="it-IT"/>
        </w:rPr>
        <mc:AlternateContent>
          <mc:Choice Requires="wps">
            <w:drawing>
              <wp:anchor distT="0" distB="0" distL="114300" distR="114300" simplePos="0" relativeHeight="251653120" behindDoc="0" locked="1" layoutInCell="1" allowOverlap="1" wp14:anchorId="60ECA8CD" wp14:editId="2663F7C2">
                <wp:simplePos x="0" y="0"/>
                <wp:positionH relativeFrom="column">
                  <wp:posOffset>1115695</wp:posOffset>
                </wp:positionH>
                <wp:positionV relativeFrom="paragraph">
                  <wp:posOffset>-1960245</wp:posOffset>
                </wp:positionV>
                <wp:extent cx="5068570" cy="0"/>
                <wp:effectExtent l="6985" t="8255" r="10795" b="10795"/>
                <wp:wrapNone/>
                <wp:docPr id="1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6857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C0FB5E" id="Line 1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85pt,-154.35pt" to="486.95pt,-1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" strokecolor="#7f7f7f" strokeweight=".5pt">
                <v:shadow opacity="22938f" offset="0"/>
                <w10:anchorlock/>
              </v:line>
            </w:pict>
          </mc:Fallback>
        </mc:AlternateContent>
      </w:r>
    </w:p>
    <w:p w14:paraId="304E721E" w14:textId="77777777" w:rsidR="00D571E7" w:rsidRPr="00237B71" w:rsidRDefault="00D571E7" w:rsidP="00D571E7">
      <w:pPr>
        <w:autoSpaceDE w:val="0"/>
        <w:autoSpaceDN w:val="0"/>
        <w:adjustRightInd w:val="0"/>
        <w:spacing w:after="0"/>
        <w:outlineLvl w:val="0"/>
        <w:rPr>
          <w:rFonts w:ascii="Arial" w:hAnsi="Arial" w:cs="Arial"/>
          <w:b/>
          <w:i/>
          <w:color w:val="A60000"/>
          <w:sz w:val="20"/>
          <w:szCs w:val="18"/>
          <w:u w:val="single"/>
          <w:lang w:eastAsia="it-IT"/>
        </w:rPr>
      </w:pPr>
      <w:r w:rsidRPr="00237B71">
        <w:rPr>
          <w:rFonts w:ascii="Arial" w:hAnsi="Arial" w:cs="Arial"/>
          <w:b/>
          <w:bCs/>
          <w:color w:val="A60000"/>
          <w:sz w:val="20"/>
          <w:szCs w:val="20"/>
          <w:lang w:eastAsia="it-IT"/>
        </w:rPr>
        <w:t>Quota di iscrizione alla specializzazione in Biodanza ed Educazione al Contatto:</w:t>
      </w:r>
    </w:p>
    <w:p w14:paraId="4C7CA451" w14:textId="0767C1AB" w:rsidR="00D571E7" w:rsidRDefault="00AF0BE1" w:rsidP="00D571E7">
      <w:pPr>
        <w:pStyle w:val="PreformattatoHTML1"/>
        <w:tabs>
          <w:tab w:val="clear" w:pos="916"/>
          <w:tab w:val="left" w:pos="426"/>
        </w:tabs>
        <w:spacing w:before="120"/>
        <w:ind w:right="-126"/>
        <w:rPr>
          <w:rStyle w:val="MacchinadascrivereHTML1"/>
          <w:lang w:val="it-IT" w:eastAsia="en-US"/>
        </w:rPr>
      </w:pPr>
      <w:r>
        <w:rPr>
          <w:rFonts w:ascii="Arial" w:hAnsi="Arial" w:cs="Arial"/>
          <w:b/>
          <w:caps/>
          <w:noProof/>
          <w:color w:val="800000"/>
          <w:lang w:val="it-IT"/>
        </w:rPr>
        <mc:AlternateContent>
          <mc:Choice Requires="wps">
            <w:drawing>
              <wp:anchor distT="0" distB="0" distL="114300" distR="114300" simplePos="0" relativeHeight="251667456" behindDoc="0" locked="0" layoutInCell="1" allowOverlap="1" wp14:anchorId="7214B2E3" wp14:editId="183463F1">
                <wp:simplePos x="0" y="0"/>
                <wp:positionH relativeFrom="column">
                  <wp:posOffset>3070860</wp:posOffset>
                </wp:positionH>
                <wp:positionV relativeFrom="paragraph">
                  <wp:posOffset>165100</wp:posOffset>
                </wp:positionV>
                <wp:extent cx="0" cy="0"/>
                <wp:effectExtent l="9525" t="52705" r="19050" b="61595"/>
                <wp:wrapNone/>
                <wp:docPr id="1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CEC4F40" id="_x0000_t32" coordsize="21600,21600" o:spt="32" o:oned="t" path="m,l21600,21600e" filled="f">
                <v:path arrowok="t" fillok="f" o:connecttype="none"/>
                <o:lock v:ext="edit" shapetype="t"/>
              </v:shapetype>
              <v:shape id="AutoShape 12" o:spid="_x0000_s1026" type="#_x0000_t32" style="position:absolute;margin-left:241.8pt;margin-top:13pt;width:0;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">
                <v:stroke endarrow="block"/>
              </v:shape>
            </w:pict>
          </mc:Fallback>
        </mc:AlternateContent>
      </w:r>
      <w:r>
        <w:rPr>
          <w:rFonts w:ascii="Arial" w:hAnsi="Arial" w:cs="Arial"/>
          <w:b/>
          <w:caps/>
          <w:noProof/>
          <w:color w:val="800000"/>
          <w:lang w:val="it-IT"/>
        </w:rPr>
        <mc:AlternateContent>
          <mc:Choice Requires="wps">
            <w:drawing>
              <wp:anchor distT="0" distB="0" distL="114300" distR="114300" simplePos="0" relativeHeight="251648000" behindDoc="1" locked="0" layoutInCell="1" allowOverlap="1" wp14:anchorId="1F1F9651" wp14:editId="4A976AE4">
                <wp:simplePos x="0" y="0"/>
                <wp:positionH relativeFrom="column">
                  <wp:posOffset>-11430</wp:posOffset>
                </wp:positionH>
                <wp:positionV relativeFrom="paragraph">
                  <wp:posOffset>54610</wp:posOffset>
                </wp:positionV>
                <wp:extent cx="144780" cy="152400"/>
                <wp:effectExtent l="13335" t="8890" r="13335" b="10160"/>
                <wp:wrapNone/>
                <wp:docPr id="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FE184A" id="Rectangle 11" o:spid="_x0000_s1026" style="position:absolute;margin-left:-.9pt;margin-top:4.3pt;width:11.4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" filled="f"/>
            </w:pict>
          </mc:Fallback>
        </mc:AlternateContent>
      </w:r>
      <w:r w:rsidR="00D571E7">
        <w:rPr>
          <w:rStyle w:val="MacchinadascrivereHTML1"/>
          <w:rFonts w:ascii="Arial" w:hAnsi="Arial" w:cs="Arial"/>
          <w:b/>
          <w:caps/>
          <w:color w:val="800000"/>
          <w:lang w:val="it-IT"/>
        </w:rPr>
        <w:t>.</w:t>
      </w:r>
      <w:r w:rsidR="00D571E7">
        <w:rPr>
          <w:rStyle w:val="MacchinadascrivereHTML1"/>
          <w:rFonts w:ascii="Arial" w:hAnsi="Arial" w:cs="Arial"/>
          <w:b/>
          <w:caps/>
          <w:color w:val="800000"/>
          <w:lang w:val="it-IT"/>
        </w:rPr>
        <w:tab/>
      </w:r>
      <w:r w:rsidR="00D571E7" w:rsidRPr="008D0062">
        <w:rPr>
          <w:rStyle w:val="MacchinadascrivereHTML1"/>
          <w:rFonts w:ascii="Arial" w:hAnsi="Arial" w:cs="Arial"/>
          <w:caps/>
          <w:lang w:val="it-IT"/>
        </w:rPr>
        <w:t>A)</w:t>
      </w:r>
      <w:r w:rsidR="00D571E7" w:rsidRPr="007F2FB5">
        <w:rPr>
          <w:rStyle w:val="MacchinadascrivereHTML1"/>
          <w:rFonts w:ascii="Arial" w:hAnsi="Arial" w:cs="Arial"/>
          <w:b/>
          <w:caps/>
          <w:lang w:val="it-IT"/>
        </w:rPr>
        <w:t xml:space="preserve"> </w:t>
      </w:r>
      <w:r w:rsidR="00FA086C">
        <w:rPr>
          <w:rFonts w:ascii="Arial" w:hAnsi="Arial" w:cs="Arial"/>
          <w:b/>
          <w:bCs/>
          <w:lang w:val="it-IT"/>
        </w:rPr>
        <w:t>Quota</w:t>
      </w:r>
      <w:r w:rsidR="006F64FD" w:rsidRPr="00FA086C">
        <w:rPr>
          <w:rFonts w:ascii="Arial" w:hAnsi="Arial" w:cs="Arial"/>
          <w:b/>
          <w:bCs/>
          <w:lang w:val="it-IT"/>
        </w:rPr>
        <w:t xml:space="preserve"> completa</w:t>
      </w:r>
      <w:r w:rsidR="00170218">
        <w:rPr>
          <w:rStyle w:val="MacchinadascrivereHTML1"/>
          <w:rFonts w:ascii="Arial" w:hAnsi="Arial" w:cs="Arial"/>
          <w:lang w:val="it-IT"/>
        </w:rPr>
        <w:t xml:space="preserve"> </w:t>
      </w:r>
      <w:r w:rsidR="00FE77A2">
        <w:rPr>
          <w:rStyle w:val="MacchinadascrivereHTML1"/>
          <w:rFonts w:ascii="Arial" w:hAnsi="Arial" w:cs="Arial"/>
          <w:b/>
          <w:bCs/>
          <w:lang w:val="it-IT"/>
        </w:rPr>
        <w:t>600</w:t>
      </w:r>
      <w:r w:rsidR="00D571E7" w:rsidRPr="00170218">
        <w:rPr>
          <w:rStyle w:val="MacchinadascrivereHTML1"/>
          <w:rFonts w:ascii="Arial" w:hAnsi="Arial" w:cs="Arial"/>
          <w:b/>
          <w:bCs/>
          <w:lang w:val="it-IT"/>
        </w:rPr>
        <w:t>,00</w:t>
      </w:r>
      <w:r w:rsidR="00FA086C">
        <w:rPr>
          <w:rStyle w:val="MacchinadascrivereHTML1"/>
          <w:rFonts w:ascii="Arial" w:hAnsi="Arial" w:cs="Arial"/>
          <w:b/>
          <w:bCs/>
          <w:lang w:val="it-IT"/>
        </w:rPr>
        <w:t xml:space="preserve"> </w:t>
      </w:r>
      <w:r w:rsidR="00123D57">
        <w:rPr>
          <w:rStyle w:val="MacchinadascrivereHTML1"/>
          <w:rFonts w:ascii="Arial" w:hAnsi="Arial" w:cs="Arial"/>
          <w:lang w:val="it-IT"/>
        </w:rPr>
        <w:t>(1° stage + 2° stag</w:t>
      </w:r>
      <w:r w:rsidR="002E3284">
        <w:rPr>
          <w:rStyle w:val="MacchinadascrivereHTML1"/>
          <w:rFonts w:ascii="Arial" w:hAnsi="Arial" w:cs="Arial"/>
          <w:lang w:val="it-IT"/>
        </w:rPr>
        <w:t>e)</w:t>
      </w:r>
    </w:p>
    <w:p w14:paraId="64B892D6" w14:textId="09E6AF26" w:rsidR="006F64FD" w:rsidRDefault="00AF0BE1" w:rsidP="00D571E7">
      <w:pPr>
        <w:pStyle w:val="PreformattatoHTML1"/>
        <w:tabs>
          <w:tab w:val="clear" w:pos="916"/>
          <w:tab w:val="left" w:pos="426"/>
        </w:tabs>
        <w:spacing w:before="200"/>
        <w:ind w:right="-125"/>
        <w:rPr>
          <w:rStyle w:val="MacchinadascrivereHTML1"/>
          <w:rFonts w:ascii="Arial" w:hAnsi="Arial" w:cs="Arial"/>
          <w:b/>
          <w:caps/>
          <w:color w:val="800000"/>
          <w:lang w:val="it-IT"/>
        </w:rPr>
      </w:pPr>
      <w:r>
        <w:rPr>
          <w:rFonts w:ascii="Arial" w:hAnsi="Arial" w:cs="Arial"/>
          <w:noProof/>
          <w:lang w:val="it-IT"/>
        </w:rPr>
        <mc:AlternateContent>
          <mc:Choice Requires="wps">
            <w:drawing>
              <wp:anchor distT="0" distB="0" distL="114300" distR="114300" simplePos="0" relativeHeight="251649024" behindDoc="1" locked="0" layoutInCell="1" allowOverlap="1" wp14:anchorId="19D671FA" wp14:editId="031E039F">
                <wp:simplePos x="0" y="0"/>
                <wp:positionH relativeFrom="column">
                  <wp:posOffset>-3810</wp:posOffset>
                </wp:positionH>
                <wp:positionV relativeFrom="paragraph">
                  <wp:posOffset>106680</wp:posOffset>
                </wp:positionV>
                <wp:extent cx="144780" cy="152400"/>
                <wp:effectExtent l="11430" t="6985" r="5715" b="12065"/>
                <wp:wrapNone/>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9B090D" id="Rectangle 10" o:spid="_x0000_s1026" style="position:absolute;margin-left:-.3pt;margin-top:8.4pt;width:11.4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" filled="f"/>
            </w:pict>
          </mc:Fallback>
        </mc:AlternateContent>
      </w:r>
      <w:r w:rsidR="00D571E7">
        <w:rPr>
          <w:rStyle w:val="MacchinadascrivereHTML1"/>
          <w:rFonts w:ascii="Arial" w:hAnsi="Arial" w:cs="Arial"/>
          <w:b/>
          <w:caps/>
          <w:color w:val="800000"/>
          <w:lang w:val="it-IT"/>
        </w:rPr>
        <w:t>.</w:t>
      </w:r>
      <w:r w:rsidR="00D571E7">
        <w:rPr>
          <w:rStyle w:val="MacchinadascrivereHTML1"/>
          <w:rFonts w:ascii="Arial" w:hAnsi="Arial" w:cs="Arial"/>
          <w:b/>
          <w:caps/>
          <w:color w:val="800000"/>
          <w:lang w:val="it-IT"/>
        </w:rPr>
        <w:tab/>
      </w:r>
      <w:r w:rsidR="00D571E7" w:rsidRPr="008D0062">
        <w:rPr>
          <w:rStyle w:val="MacchinadascrivereHTML1"/>
          <w:rFonts w:ascii="Arial" w:hAnsi="Arial" w:cs="Arial"/>
          <w:caps/>
          <w:lang w:val="it-IT"/>
        </w:rPr>
        <w:t>B)</w:t>
      </w:r>
      <w:r w:rsidR="00D571E7" w:rsidRPr="007F2FB5">
        <w:rPr>
          <w:rStyle w:val="MacchinadascrivereHTML1"/>
          <w:rFonts w:ascii="Arial" w:hAnsi="Arial" w:cs="Arial"/>
          <w:b/>
          <w:caps/>
          <w:lang w:val="it-IT"/>
        </w:rPr>
        <w:t xml:space="preserve"> </w:t>
      </w:r>
      <w:r w:rsidR="00D571E7" w:rsidRPr="00FA086C">
        <w:rPr>
          <w:rFonts w:ascii="Arial" w:hAnsi="Arial" w:cs="Arial"/>
          <w:b/>
          <w:bCs/>
          <w:lang w:val="it-IT"/>
        </w:rPr>
        <w:t xml:space="preserve">Quota </w:t>
      </w:r>
      <w:r w:rsidR="00390D13">
        <w:rPr>
          <w:rFonts w:ascii="Arial" w:hAnsi="Arial" w:cs="Arial"/>
          <w:b/>
          <w:bCs/>
          <w:lang w:val="it-IT"/>
        </w:rPr>
        <w:t>completa</w:t>
      </w:r>
      <w:r w:rsidR="004C0EE8">
        <w:rPr>
          <w:rFonts w:ascii="Arial" w:hAnsi="Arial" w:cs="Arial"/>
          <w:b/>
          <w:bCs/>
          <w:lang w:val="it-IT"/>
        </w:rPr>
        <w:t xml:space="preserve"> 2° modulo</w:t>
      </w:r>
      <w:r w:rsidR="00390D13">
        <w:rPr>
          <w:rFonts w:ascii="Arial" w:hAnsi="Arial" w:cs="Arial"/>
          <w:b/>
          <w:bCs/>
          <w:lang w:val="it-IT"/>
        </w:rPr>
        <w:t xml:space="preserve"> </w:t>
      </w:r>
      <w:r w:rsidR="00390D13" w:rsidRPr="00390D13">
        <w:rPr>
          <w:rFonts w:ascii="Arial" w:hAnsi="Arial" w:cs="Arial"/>
          <w:b/>
          <w:bCs/>
          <w:lang w:val="it-IT"/>
        </w:rPr>
        <w:t xml:space="preserve">€ </w:t>
      </w:r>
      <w:r w:rsidR="004C0EE8">
        <w:rPr>
          <w:rFonts w:ascii="Arial" w:hAnsi="Arial" w:cs="Arial"/>
          <w:b/>
          <w:bCs/>
          <w:lang w:val="it-IT"/>
        </w:rPr>
        <w:t>150</w:t>
      </w:r>
      <w:r w:rsidR="00390D13" w:rsidRPr="00390D13">
        <w:rPr>
          <w:rFonts w:ascii="Arial" w:hAnsi="Arial" w:cs="Arial"/>
          <w:b/>
          <w:bCs/>
          <w:lang w:val="it-IT"/>
        </w:rPr>
        <w:t xml:space="preserve">,00 </w:t>
      </w:r>
      <w:r w:rsidR="00390D13">
        <w:rPr>
          <w:rFonts w:ascii="Arial" w:hAnsi="Arial" w:cs="Arial"/>
          <w:b/>
          <w:bCs/>
          <w:lang w:val="it-IT"/>
        </w:rPr>
        <w:t xml:space="preserve"> </w:t>
      </w:r>
    </w:p>
    <w:p w14:paraId="17E60CA9" w14:textId="5D27A571" w:rsidR="00D571E7" w:rsidRPr="00CB1836" w:rsidRDefault="00AF0BE1" w:rsidP="00D571E7">
      <w:pPr>
        <w:pStyle w:val="PreformattatoHTML1"/>
        <w:tabs>
          <w:tab w:val="clear" w:pos="916"/>
          <w:tab w:val="left" w:pos="426"/>
        </w:tabs>
        <w:spacing w:before="60"/>
        <w:ind w:right="-126"/>
        <w:rPr>
          <w:rFonts w:ascii="Arial" w:hAnsi="Arial"/>
          <w:lang w:val="it-IT"/>
        </w:rPr>
      </w:pPr>
      <w:r w:rsidRPr="002E3689">
        <w:rPr>
          <w:rFonts w:ascii="Arial" w:hAnsi="Arial" w:cs="Arial"/>
          <w:noProof/>
          <w:color w:val="000000"/>
          <w:lang w:val="it-IT"/>
        </w:rPr>
        <mc:AlternateContent>
          <mc:Choice Requires="wps">
            <w:drawing>
              <wp:anchor distT="0" distB="0" distL="114300" distR="114300" simplePos="0" relativeHeight="251663360" behindDoc="0" locked="0" layoutInCell="1" allowOverlap="1" wp14:anchorId="52DF4169" wp14:editId="0BA1E700">
                <wp:simplePos x="0" y="0"/>
                <wp:positionH relativeFrom="column">
                  <wp:posOffset>73660</wp:posOffset>
                </wp:positionH>
                <wp:positionV relativeFrom="paragraph">
                  <wp:posOffset>115570</wp:posOffset>
                </wp:positionV>
                <wp:extent cx="6098540" cy="0"/>
                <wp:effectExtent l="12700" t="12700" r="13335" b="6350"/>
                <wp:wrapNone/>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8540" cy="0"/>
                        </a:xfrm>
                        <a:prstGeom prst="line">
                          <a:avLst/>
                        </a:prstGeom>
                        <a:noFill/>
                        <a:ln w="3175">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E83DB1" id="Line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9.1pt" to="486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" strokecolor="#7f7f7f" strokeweight=".25pt">
                <v:shadow opacity="22938f" offset="0"/>
              </v:line>
            </w:pict>
          </mc:Fallback>
        </mc:AlternateContent>
      </w:r>
    </w:p>
    <w:p w14:paraId="6F807EF7" w14:textId="284740AA" w:rsidR="00D571E7" w:rsidRPr="00BD78E1" w:rsidRDefault="001E5097" w:rsidP="00D571E7">
      <w:pPr>
        <w:autoSpaceDE w:val="0"/>
        <w:autoSpaceDN w:val="0"/>
        <w:adjustRightInd w:val="0"/>
        <w:spacing w:after="0" w:line="240" w:lineRule="auto"/>
        <w:jc w:val="both"/>
        <w:rPr>
          <w:rFonts w:ascii="Arial" w:hAnsi="Arial" w:cs="Arial"/>
          <w:b/>
          <w:bCs/>
          <w:color w:val="000000"/>
          <w:sz w:val="18"/>
          <w:szCs w:val="18"/>
          <w:lang w:eastAsia="it-IT"/>
        </w:rPr>
      </w:pPr>
      <w:r w:rsidRPr="009A4816">
        <w:rPr>
          <w:rFonts w:ascii="Arial" w:hAnsi="Arial" w:cs="Arial"/>
          <w:b/>
          <w:bCs/>
          <w:color w:val="0000FF"/>
          <w:sz w:val="18"/>
          <w:szCs w:val="18"/>
          <w:lang w:eastAsia="it-IT"/>
        </w:rPr>
        <w:t>I costi del</w:t>
      </w:r>
      <w:r w:rsidR="00FE77A2">
        <w:rPr>
          <w:rFonts w:ascii="Arial" w:hAnsi="Arial" w:cs="Arial"/>
          <w:b/>
          <w:bCs/>
          <w:color w:val="0000FF"/>
          <w:sz w:val="18"/>
          <w:szCs w:val="18"/>
          <w:lang w:eastAsia="it-IT"/>
        </w:rPr>
        <w:t xml:space="preserve"> pernottamento all’</w:t>
      </w:r>
      <w:r w:rsidRPr="009A4816">
        <w:rPr>
          <w:rFonts w:ascii="Arial" w:hAnsi="Arial" w:cs="Arial"/>
          <w:b/>
          <w:bCs/>
          <w:color w:val="0000FF"/>
          <w:sz w:val="18"/>
          <w:szCs w:val="18"/>
          <w:lang w:eastAsia="it-IT"/>
        </w:rPr>
        <w:t>agriturismo sono esclusi dalle quote della formazione</w:t>
      </w:r>
      <w:r w:rsidR="00D571E7" w:rsidRPr="00BD78E1">
        <w:rPr>
          <w:rFonts w:ascii="Arial" w:hAnsi="Arial" w:cs="Arial"/>
          <w:b/>
          <w:bCs/>
          <w:color w:val="000000"/>
          <w:sz w:val="18"/>
          <w:szCs w:val="18"/>
          <w:lang w:eastAsia="it-IT"/>
        </w:rPr>
        <w:t>.</w:t>
      </w:r>
    </w:p>
    <w:p w14:paraId="2F93C630" w14:textId="77777777" w:rsidR="00D571E7" w:rsidRPr="006D6FF0" w:rsidRDefault="00D571E7" w:rsidP="00D571E7">
      <w:pPr>
        <w:tabs>
          <w:tab w:val="left" w:pos="426"/>
        </w:tabs>
        <w:autoSpaceDE w:val="0"/>
        <w:autoSpaceDN w:val="0"/>
        <w:adjustRightInd w:val="0"/>
        <w:spacing w:before="120" w:after="0" w:line="240" w:lineRule="auto"/>
        <w:rPr>
          <w:rFonts w:ascii="Arial" w:hAnsi="Arial" w:cs="Arial"/>
          <w:color w:val="000000"/>
          <w:sz w:val="18"/>
          <w:szCs w:val="18"/>
          <w:lang w:eastAsia="it-IT"/>
        </w:rPr>
      </w:pPr>
      <w:r w:rsidRPr="006D6FF0">
        <w:rPr>
          <w:rFonts w:ascii="Arial" w:hAnsi="Arial" w:cs="Arial"/>
          <w:color w:val="000000"/>
          <w:sz w:val="18"/>
          <w:szCs w:val="18"/>
          <w:lang w:eastAsia="it-IT"/>
        </w:rPr>
        <w:t>Il pagamento della quota d’iscrizione dovrà avvenire anticipatamente, non più tardi d</w:t>
      </w:r>
      <w:r w:rsidR="009A4816">
        <w:rPr>
          <w:rFonts w:ascii="Arial" w:hAnsi="Arial" w:cs="Arial"/>
          <w:color w:val="000000"/>
          <w:sz w:val="18"/>
          <w:szCs w:val="18"/>
          <w:lang w:eastAsia="it-IT"/>
        </w:rPr>
        <w:t>i 3</w:t>
      </w:r>
      <w:r w:rsidRPr="006D6FF0">
        <w:rPr>
          <w:rFonts w:ascii="Arial" w:hAnsi="Arial" w:cs="Arial"/>
          <w:color w:val="000000"/>
          <w:sz w:val="18"/>
          <w:szCs w:val="18"/>
          <w:lang w:eastAsia="it-IT"/>
        </w:rPr>
        <w:t xml:space="preserve"> giorni lavorativi precedenti la data d’inizio del corso nelle modalità di seguito indicate:</w:t>
      </w:r>
    </w:p>
    <w:p w14:paraId="5326EE09" w14:textId="69295148" w:rsidR="00D571E7" w:rsidRPr="006D6FF0" w:rsidRDefault="00AF0BE1" w:rsidP="00D571E7">
      <w:pPr>
        <w:tabs>
          <w:tab w:val="left" w:pos="426"/>
        </w:tabs>
        <w:spacing w:before="100" w:after="0" w:line="240" w:lineRule="auto"/>
        <w:rPr>
          <w:rFonts w:ascii="Arial" w:hAnsi="Arial"/>
          <w:sz w:val="18"/>
        </w:rPr>
      </w:pPr>
      <w:r>
        <w:rPr>
          <w:rFonts w:ascii="Arial" w:hAnsi="Arial" w:cs="Arial"/>
          <w:b/>
          <w:caps/>
          <w:noProof/>
          <w:color w:val="800000"/>
          <w:sz w:val="20"/>
          <w:szCs w:val="20"/>
          <w:lang w:eastAsia="it-IT"/>
        </w:rPr>
        <mc:AlternateContent>
          <mc:Choice Requires="wps">
            <w:drawing>
              <wp:anchor distT="0" distB="0" distL="114300" distR="114300" simplePos="0" relativeHeight="251650048" behindDoc="1" locked="0" layoutInCell="1" allowOverlap="1" wp14:anchorId="59DD3ED2" wp14:editId="12EEAB2B">
                <wp:simplePos x="0" y="0"/>
                <wp:positionH relativeFrom="column">
                  <wp:posOffset>-3810</wp:posOffset>
                </wp:positionH>
                <wp:positionV relativeFrom="paragraph">
                  <wp:posOffset>42545</wp:posOffset>
                </wp:positionV>
                <wp:extent cx="144780" cy="152400"/>
                <wp:effectExtent l="11430" t="13335" r="5715" b="5715"/>
                <wp:wrapNone/>
                <wp:docPr id="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5FF2BE" id="Rectangle 6" o:spid="_x0000_s1026" style="position:absolute;margin-left:-.3pt;margin-top:3.35pt;width:11.4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" filled="f"/>
            </w:pict>
          </mc:Fallback>
        </mc:AlternateContent>
      </w:r>
      <w:r w:rsidR="00D571E7">
        <w:rPr>
          <w:rStyle w:val="MacchinadascrivereHTML1"/>
          <w:rFonts w:ascii="Arial" w:eastAsia="Calibri" w:hAnsi="Arial" w:cs="Arial"/>
          <w:b/>
          <w:caps/>
          <w:color w:val="800000"/>
        </w:rPr>
        <w:t>.</w:t>
      </w:r>
      <w:r w:rsidR="00D571E7">
        <w:rPr>
          <w:rStyle w:val="MacchinadascrivereHTML1"/>
          <w:rFonts w:ascii="Arial" w:eastAsia="Calibri" w:hAnsi="Arial" w:cs="Arial"/>
          <w:b/>
          <w:caps/>
          <w:color w:val="800000"/>
        </w:rPr>
        <w:tab/>
      </w:r>
      <w:r w:rsidR="00D571E7">
        <w:rPr>
          <w:rFonts w:ascii="Arial" w:hAnsi="Arial"/>
          <w:sz w:val="18"/>
        </w:rPr>
        <w:t>Contanti</w:t>
      </w:r>
    </w:p>
    <w:p w14:paraId="1786BDDE" w14:textId="27F90649" w:rsidR="00D571E7" w:rsidRPr="006D6FF0" w:rsidRDefault="00AF0BE1" w:rsidP="00D571E7">
      <w:pPr>
        <w:tabs>
          <w:tab w:val="left" w:pos="426"/>
        </w:tabs>
        <w:spacing w:before="60" w:after="0" w:line="240" w:lineRule="auto"/>
        <w:rPr>
          <w:rFonts w:ascii="Arial" w:hAnsi="Arial"/>
          <w:sz w:val="18"/>
        </w:rPr>
      </w:pPr>
      <w:r>
        <w:rPr>
          <w:rFonts w:ascii="Arial" w:hAnsi="Arial" w:cs="Arial"/>
          <w:b/>
          <w:caps/>
          <w:noProof/>
          <w:color w:val="800000"/>
          <w:sz w:val="20"/>
          <w:szCs w:val="20"/>
          <w:lang w:eastAsia="it-IT"/>
        </w:rPr>
        <mc:AlternateContent>
          <mc:Choice Requires="wps">
            <w:drawing>
              <wp:anchor distT="0" distB="0" distL="114300" distR="114300" simplePos="0" relativeHeight="251651072" behindDoc="1" locked="0" layoutInCell="1" allowOverlap="1" wp14:anchorId="17BFEACA" wp14:editId="781B8FD1">
                <wp:simplePos x="0" y="0"/>
                <wp:positionH relativeFrom="column">
                  <wp:posOffset>-3810</wp:posOffset>
                </wp:positionH>
                <wp:positionV relativeFrom="paragraph">
                  <wp:posOffset>16510</wp:posOffset>
                </wp:positionV>
                <wp:extent cx="144780" cy="152400"/>
                <wp:effectExtent l="11430" t="6350" r="5715" b="1270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066337" id="Rectangle 5" o:spid="_x0000_s1026" style="position:absolute;margin-left:-.3pt;margin-top:1.3pt;width:11.4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" filled="f"/>
            </w:pict>
          </mc:Fallback>
        </mc:AlternateContent>
      </w:r>
      <w:r w:rsidR="00D571E7">
        <w:rPr>
          <w:rStyle w:val="MacchinadascrivereHTML1"/>
          <w:rFonts w:ascii="Arial" w:eastAsia="Calibri" w:hAnsi="Arial" w:cs="Arial"/>
          <w:b/>
          <w:caps/>
          <w:color w:val="800000"/>
        </w:rPr>
        <w:t>.</w:t>
      </w:r>
      <w:r w:rsidR="00D571E7">
        <w:rPr>
          <w:rStyle w:val="MacchinadascrivereHTML1"/>
          <w:rFonts w:ascii="Arial" w:eastAsia="Calibri" w:hAnsi="Arial" w:cs="Arial"/>
          <w:b/>
          <w:caps/>
          <w:color w:val="800000"/>
        </w:rPr>
        <w:tab/>
      </w:r>
      <w:r w:rsidR="00D571E7" w:rsidRPr="006D6FF0">
        <w:rPr>
          <w:rFonts w:ascii="Arial" w:hAnsi="Arial"/>
          <w:sz w:val="18"/>
        </w:rPr>
        <w:t xml:space="preserve">Assegno intestato a </w:t>
      </w:r>
      <w:r w:rsidR="00D571E7" w:rsidRPr="006D6FF0">
        <w:rPr>
          <w:rFonts w:ascii="Arial" w:hAnsi="Arial" w:cs="Arial"/>
          <w:b/>
          <w:bCs/>
          <w:color w:val="000000"/>
          <w:sz w:val="18"/>
          <w:szCs w:val="20"/>
          <w:lang w:eastAsia="it-IT"/>
        </w:rPr>
        <w:t xml:space="preserve">VIVIVITA </w:t>
      </w:r>
      <w:r w:rsidR="004C0EE8">
        <w:rPr>
          <w:rFonts w:ascii="Arial" w:hAnsi="Arial" w:cs="Arial"/>
          <w:bCs/>
          <w:color w:val="000000"/>
          <w:sz w:val="18"/>
          <w:szCs w:val="20"/>
          <w:lang w:eastAsia="it-IT"/>
        </w:rPr>
        <w:t>S.C.A.R.L.</w:t>
      </w:r>
    </w:p>
    <w:p w14:paraId="272EA506" w14:textId="00930E89" w:rsidR="00D571E7" w:rsidRDefault="00AF0BE1" w:rsidP="00D571E7">
      <w:pPr>
        <w:tabs>
          <w:tab w:val="left" w:pos="426"/>
        </w:tabs>
        <w:spacing w:before="60" w:after="0" w:line="240" w:lineRule="auto"/>
        <w:rPr>
          <w:rFonts w:ascii="Arial" w:hAnsi="Arial" w:cs="Arial"/>
          <w:bCs/>
          <w:color w:val="000000"/>
          <w:sz w:val="18"/>
          <w:szCs w:val="20"/>
          <w:lang w:eastAsia="it-IT"/>
        </w:rPr>
      </w:pPr>
      <w:r>
        <w:rPr>
          <w:rFonts w:ascii="Arial" w:hAnsi="Arial" w:cs="Arial"/>
          <w:b/>
          <w:caps/>
          <w:noProof/>
          <w:color w:val="800000"/>
          <w:sz w:val="20"/>
          <w:szCs w:val="20"/>
          <w:lang w:eastAsia="it-IT"/>
        </w:rPr>
        <mc:AlternateContent>
          <mc:Choice Requires="wps">
            <w:drawing>
              <wp:anchor distT="0" distB="0" distL="114300" distR="114300" simplePos="0" relativeHeight="251652096" behindDoc="1" locked="0" layoutInCell="1" allowOverlap="1" wp14:anchorId="389EFB75" wp14:editId="6AEBCA7B">
                <wp:simplePos x="0" y="0"/>
                <wp:positionH relativeFrom="column">
                  <wp:posOffset>-3810</wp:posOffset>
                </wp:positionH>
                <wp:positionV relativeFrom="paragraph">
                  <wp:posOffset>15240</wp:posOffset>
                </wp:positionV>
                <wp:extent cx="144780" cy="152400"/>
                <wp:effectExtent l="11430" t="8255" r="5715" b="10795"/>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8571EE" id="Rectangle 4" o:spid="_x0000_s1026" style="position:absolute;margin-left:-.3pt;margin-top:1.2pt;width:11.4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" filled="f"/>
            </w:pict>
          </mc:Fallback>
        </mc:AlternateContent>
      </w:r>
      <w:r w:rsidR="00D571E7">
        <w:rPr>
          <w:rStyle w:val="MacchinadascrivereHTML1"/>
          <w:rFonts w:ascii="Arial" w:eastAsia="Calibri" w:hAnsi="Arial" w:cs="Arial"/>
          <w:b/>
          <w:caps/>
          <w:color w:val="800000"/>
        </w:rPr>
        <w:t>.</w:t>
      </w:r>
      <w:r w:rsidR="00D571E7">
        <w:rPr>
          <w:rStyle w:val="MacchinadascrivereHTML1"/>
          <w:rFonts w:ascii="Arial" w:eastAsia="Calibri" w:hAnsi="Arial" w:cs="Arial"/>
          <w:b/>
          <w:caps/>
          <w:color w:val="800000"/>
        </w:rPr>
        <w:tab/>
      </w:r>
      <w:r w:rsidR="00D571E7">
        <w:rPr>
          <w:rFonts w:ascii="Arial" w:hAnsi="Arial"/>
          <w:sz w:val="18"/>
        </w:rPr>
        <w:t xml:space="preserve">Bonifico Bancario a favore di </w:t>
      </w:r>
      <w:r w:rsidR="00D571E7" w:rsidRPr="006D6FF0">
        <w:rPr>
          <w:rFonts w:ascii="Arial" w:hAnsi="Arial" w:cs="Arial"/>
          <w:b/>
          <w:bCs/>
          <w:color w:val="000000"/>
          <w:sz w:val="18"/>
          <w:szCs w:val="20"/>
          <w:lang w:eastAsia="it-IT"/>
        </w:rPr>
        <w:t xml:space="preserve">VIVIVITA </w:t>
      </w:r>
      <w:r w:rsidR="004C0EE8">
        <w:rPr>
          <w:rFonts w:ascii="Arial" w:hAnsi="Arial" w:cs="Arial"/>
          <w:bCs/>
          <w:color w:val="000000"/>
          <w:sz w:val="18"/>
          <w:szCs w:val="20"/>
          <w:lang w:eastAsia="it-IT"/>
        </w:rPr>
        <w:t>S.C.A.R.L.</w:t>
      </w:r>
    </w:p>
    <w:p w14:paraId="437D9392" w14:textId="77777777" w:rsidR="00D571E7" w:rsidRPr="006D6FF0" w:rsidRDefault="00D571E7" w:rsidP="00D571E7">
      <w:pPr>
        <w:tabs>
          <w:tab w:val="left" w:pos="426"/>
        </w:tabs>
        <w:autoSpaceDE w:val="0"/>
        <w:autoSpaceDN w:val="0"/>
        <w:adjustRightInd w:val="0"/>
        <w:spacing w:after="0" w:line="240" w:lineRule="auto"/>
        <w:rPr>
          <w:rFonts w:ascii="Arial" w:hAnsi="Arial" w:cs="Arial"/>
          <w:color w:val="000000"/>
          <w:sz w:val="18"/>
          <w:szCs w:val="18"/>
          <w:lang w:eastAsia="it-IT"/>
        </w:rPr>
      </w:pPr>
      <w:r>
        <w:rPr>
          <w:rFonts w:ascii="Arial" w:hAnsi="Arial" w:cs="Arial"/>
          <w:b/>
          <w:bCs/>
          <w:color w:val="000000"/>
          <w:sz w:val="18"/>
          <w:szCs w:val="20"/>
          <w:lang w:eastAsia="it-IT"/>
        </w:rPr>
        <w:tab/>
      </w:r>
      <w:r w:rsidRPr="006D6FF0">
        <w:rPr>
          <w:rFonts w:ascii="Arial" w:hAnsi="Arial" w:cs="Arial"/>
          <w:b/>
          <w:bCs/>
          <w:color w:val="000000"/>
          <w:sz w:val="18"/>
          <w:szCs w:val="20"/>
          <w:lang w:eastAsia="it-IT"/>
        </w:rPr>
        <w:t>BANCA</w:t>
      </w:r>
      <w:r w:rsidRPr="006D6FF0">
        <w:rPr>
          <w:rFonts w:ascii="Arial" w:hAnsi="Arial" w:cs="Arial"/>
          <w:color w:val="000000"/>
          <w:sz w:val="18"/>
          <w:szCs w:val="20"/>
          <w:lang w:eastAsia="it-IT"/>
        </w:rPr>
        <w:t xml:space="preserve">: </w:t>
      </w:r>
      <w:r>
        <w:rPr>
          <w:rFonts w:ascii="Arial" w:hAnsi="Arial" w:cs="Arial"/>
          <w:color w:val="000000"/>
          <w:sz w:val="18"/>
          <w:szCs w:val="20"/>
          <w:lang w:eastAsia="it-IT"/>
        </w:rPr>
        <w:t>Banca Popolare Etica (filiale di Padova)</w:t>
      </w:r>
      <w:r w:rsidRPr="006D6FF0">
        <w:rPr>
          <w:rFonts w:ascii="Arial" w:hAnsi="Arial" w:cs="Arial"/>
          <w:color w:val="000000"/>
          <w:sz w:val="18"/>
          <w:szCs w:val="20"/>
          <w:lang w:eastAsia="it-IT"/>
        </w:rPr>
        <w:t xml:space="preserve"> </w:t>
      </w:r>
      <w:r>
        <w:rPr>
          <w:rFonts w:ascii="Arial" w:hAnsi="Arial" w:cs="Arial"/>
          <w:color w:val="000000"/>
          <w:sz w:val="18"/>
          <w:szCs w:val="20"/>
          <w:lang w:eastAsia="it-IT"/>
        </w:rPr>
        <w:t xml:space="preserve">  </w:t>
      </w:r>
      <w:r w:rsidRPr="006D6FF0">
        <w:rPr>
          <w:rFonts w:ascii="Arial" w:hAnsi="Arial" w:cs="Arial"/>
          <w:b/>
          <w:bCs/>
          <w:color w:val="000000"/>
          <w:sz w:val="18"/>
          <w:szCs w:val="20"/>
          <w:lang w:eastAsia="it-IT"/>
        </w:rPr>
        <w:t>IBAN</w:t>
      </w:r>
      <w:r w:rsidRPr="006D6FF0">
        <w:rPr>
          <w:rFonts w:ascii="Arial" w:hAnsi="Arial" w:cs="Arial"/>
          <w:color w:val="000000"/>
          <w:sz w:val="18"/>
          <w:szCs w:val="20"/>
          <w:lang w:eastAsia="it-IT"/>
        </w:rPr>
        <w:t>:</w:t>
      </w:r>
      <w:r w:rsidRPr="006D6FF0">
        <w:rPr>
          <w:rFonts w:ascii="Arial" w:eastAsia="Times New Roman" w:hAnsi="Arial"/>
          <w:b/>
          <w:bCs/>
          <w:color w:val="0000FF"/>
          <w:spacing w:val="10"/>
          <w:sz w:val="18"/>
          <w:szCs w:val="20"/>
        </w:rPr>
        <w:t xml:space="preserve"> </w:t>
      </w:r>
      <w:r w:rsidRPr="006D6FF0">
        <w:rPr>
          <w:rFonts w:ascii="Arial" w:eastAsia="Times New Roman" w:hAnsi="Arial" w:cs="Arial"/>
          <w:bCs/>
          <w:spacing w:val="10"/>
          <w:sz w:val="18"/>
          <w:szCs w:val="20"/>
        </w:rPr>
        <w:t>IT</w:t>
      </w:r>
      <w:r>
        <w:rPr>
          <w:rFonts w:ascii="Arial" w:eastAsia="Times New Roman" w:hAnsi="Arial" w:cs="Arial"/>
          <w:bCs/>
          <w:spacing w:val="10"/>
          <w:sz w:val="18"/>
          <w:szCs w:val="20"/>
        </w:rPr>
        <w:t xml:space="preserve"> 28 Y </w:t>
      </w:r>
      <w:r w:rsidRPr="006D6FF0">
        <w:rPr>
          <w:rFonts w:ascii="Arial" w:eastAsia="Times New Roman" w:hAnsi="Arial" w:cs="Arial"/>
          <w:bCs/>
          <w:spacing w:val="10"/>
          <w:sz w:val="18"/>
          <w:szCs w:val="20"/>
        </w:rPr>
        <w:t>05018</w:t>
      </w:r>
      <w:r>
        <w:rPr>
          <w:rFonts w:ascii="Arial" w:eastAsia="Times New Roman" w:hAnsi="Arial" w:cs="Arial"/>
          <w:bCs/>
          <w:spacing w:val="10"/>
          <w:sz w:val="18"/>
          <w:szCs w:val="20"/>
        </w:rPr>
        <w:t xml:space="preserve"> </w:t>
      </w:r>
      <w:r w:rsidRPr="006D6FF0">
        <w:rPr>
          <w:rFonts w:ascii="Arial" w:eastAsia="Times New Roman" w:hAnsi="Arial" w:cs="Arial"/>
          <w:bCs/>
          <w:spacing w:val="10"/>
          <w:sz w:val="18"/>
          <w:szCs w:val="20"/>
        </w:rPr>
        <w:t>12101</w:t>
      </w:r>
      <w:r>
        <w:rPr>
          <w:rFonts w:ascii="Arial" w:eastAsia="Times New Roman" w:hAnsi="Arial" w:cs="Arial"/>
          <w:bCs/>
          <w:spacing w:val="10"/>
          <w:sz w:val="18"/>
          <w:szCs w:val="20"/>
        </w:rPr>
        <w:t xml:space="preserve"> 00001 </w:t>
      </w:r>
      <w:r w:rsidRPr="006D6FF0">
        <w:rPr>
          <w:rFonts w:ascii="Arial" w:eastAsia="Times New Roman" w:hAnsi="Arial" w:cs="Arial"/>
          <w:bCs/>
          <w:spacing w:val="10"/>
          <w:sz w:val="18"/>
          <w:szCs w:val="20"/>
        </w:rPr>
        <w:t>154868</w:t>
      </w:r>
      <w:r>
        <w:rPr>
          <w:rFonts w:ascii="Arial" w:eastAsia="Times New Roman" w:hAnsi="Arial" w:cs="Arial"/>
          <w:bCs/>
          <w:spacing w:val="10"/>
          <w:sz w:val="18"/>
          <w:szCs w:val="20"/>
        </w:rPr>
        <w:t>2</w:t>
      </w:r>
    </w:p>
    <w:p w14:paraId="43933150" w14:textId="26B61B75" w:rsidR="00D571E7" w:rsidRPr="00126702" w:rsidRDefault="00D571E7" w:rsidP="00D571E7">
      <w:pPr>
        <w:tabs>
          <w:tab w:val="left" w:pos="426"/>
        </w:tabs>
        <w:autoSpaceDE w:val="0"/>
        <w:autoSpaceDN w:val="0"/>
        <w:adjustRightInd w:val="0"/>
        <w:spacing w:after="0" w:line="240" w:lineRule="auto"/>
        <w:outlineLvl w:val="0"/>
        <w:rPr>
          <w:rFonts w:ascii="Arial" w:hAnsi="Arial" w:cs="Arial"/>
          <w:color w:val="000000"/>
          <w:sz w:val="18"/>
          <w:szCs w:val="20"/>
          <w:lang w:eastAsia="it-IT"/>
        </w:rPr>
      </w:pPr>
      <w:r>
        <w:rPr>
          <w:rFonts w:ascii="Arial" w:hAnsi="Arial" w:cs="Arial"/>
          <w:b/>
          <w:bCs/>
          <w:color w:val="000000"/>
          <w:sz w:val="18"/>
          <w:szCs w:val="20"/>
          <w:lang w:eastAsia="it-IT"/>
        </w:rPr>
        <w:tab/>
      </w:r>
      <w:r w:rsidRPr="006D6FF0">
        <w:rPr>
          <w:rFonts w:ascii="Arial" w:hAnsi="Arial" w:cs="Arial"/>
          <w:b/>
          <w:bCs/>
          <w:color w:val="000000"/>
          <w:sz w:val="18"/>
          <w:szCs w:val="20"/>
          <w:lang w:eastAsia="it-IT"/>
        </w:rPr>
        <w:t>Causale</w:t>
      </w:r>
      <w:r>
        <w:rPr>
          <w:rFonts w:ascii="Arial" w:hAnsi="Arial" w:cs="Arial"/>
          <w:color w:val="000000"/>
          <w:sz w:val="18"/>
          <w:szCs w:val="20"/>
          <w:lang w:eastAsia="it-IT"/>
        </w:rPr>
        <w:t>: Quota</w:t>
      </w:r>
      <w:r w:rsidRPr="00FB6A3A">
        <w:rPr>
          <w:rFonts w:ascii="Arial" w:hAnsi="Arial" w:cs="Arial"/>
          <w:color w:val="000000"/>
          <w:sz w:val="18"/>
          <w:szCs w:val="20"/>
          <w:lang w:eastAsia="it-IT"/>
        </w:rPr>
        <w:t xml:space="preserve"> </w:t>
      </w:r>
      <w:r w:rsidR="004C0EE8">
        <w:rPr>
          <w:rFonts w:ascii="Arial" w:hAnsi="Arial" w:cs="Arial"/>
          <w:color w:val="000000"/>
          <w:sz w:val="18"/>
          <w:szCs w:val="20"/>
          <w:lang w:eastAsia="it-IT"/>
        </w:rPr>
        <w:t xml:space="preserve">2° modulo </w:t>
      </w:r>
      <w:r w:rsidRPr="00126702">
        <w:rPr>
          <w:rFonts w:ascii="Arial" w:hAnsi="Arial" w:cs="Arial"/>
          <w:b/>
          <w:bCs/>
          <w:color w:val="C00000"/>
          <w:sz w:val="18"/>
          <w:szCs w:val="20"/>
          <w:lang w:eastAsia="it-IT"/>
        </w:rPr>
        <w:t>C.so di SPECIALIZZAZIONE in “BIODANZA ed EDUCAZIONE AL CONTATTO</w:t>
      </w:r>
      <w:r w:rsidR="00707210">
        <w:rPr>
          <w:rFonts w:ascii="Arial" w:hAnsi="Arial" w:cs="Arial"/>
          <w:b/>
          <w:bCs/>
          <w:color w:val="C00000"/>
          <w:sz w:val="18"/>
          <w:szCs w:val="20"/>
          <w:lang w:eastAsia="it-IT"/>
        </w:rPr>
        <w:t>”</w:t>
      </w:r>
    </w:p>
    <w:p w14:paraId="00D7ABC6" w14:textId="77777777" w:rsidR="00D571E7" w:rsidRDefault="00D571E7" w:rsidP="00D571E7">
      <w:pPr>
        <w:autoSpaceDE w:val="0"/>
        <w:autoSpaceDN w:val="0"/>
        <w:adjustRightInd w:val="0"/>
        <w:spacing w:before="80" w:after="0" w:line="240" w:lineRule="auto"/>
        <w:jc w:val="both"/>
        <w:rPr>
          <w:rFonts w:ascii="Arial" w:hAnsi="Arial" w:cs="Arial"/>
          <w:i/>
          <w:iCs/>
          <w:color w:val="000000"/>
          <w:sz w:val="18"/>
          <w:szCs w:val="18"/>
          <w:lang w:eastAsia="it-IT"/>
        </w:rPr>
      </w:pPr>
      <w:r w:rsidRPr="00D50160">
        <w:rPr>
          <w:rFonts w:ascii="Arial" w:hAnsi="Arial" w:cs="Arial"/>
          <w:i/>
          <w:iCs/>
          <w:color w:val="000000"/>
          <w:sz w:val="18"/>
          <w:szCs w:val="18"/>
          <w:lang w:eastAsia="it-IT"/>
        </w:rPr>
        <w:t xml:space="preserve">Dichiaro di aver preso visione e di accettare le Vostre “Condizioni Generali </w:t>
      </w:r>
      <w:r>
        <w:rPr>
          <w:rFonts w:ascii="Arial" w:hAnsi="Arial" w:cs="Arial"/>
          <w:i/>
          <w:iCs/>
          <w:color w:val="000000"/>
          <w:sz w:val="18"/>
          <w:szCs w:val="18"/>
          <w:lang w:eastAsia="it-IT"/>
        </w:rPr>
        <w:t>per la partecipazione ai Corsi</w:t>
      </w:r>
      <w:r w:rsidRPr="00D50160">
        <w:rPr>
          <w:rFonts w:ascii="Arial" w:hAnsi="Arial" w:cs="Arial"/>
          <w:i/>
          <w:iCs/>
          <w:color w:val="000000"/>
          <w:sz w:val="18"/>
          <w:szCs w:val="18"/>
          <w:lang w:eastAsia="it-IT"/>
        </w:rPr>
        <w:t>” allegate alla presente, ai sensi e per gli effetti degli Articoli 1341 e 1342 del Codice Civile. Dichiaro altresì di acconsentire al trattamento dei dati personali con le modalità, finalità e car</w:t>
      </w:r>
      <w:r>
        <w:rPr>
          <w:rFonts w:ascii="Arial" w:hAnsi="Arial" w:cs="Arial"/>
          <w:i/>
          <w:iCs/>
          <w:color w:val="000000"/>
          <w:sz w:val="18"/>
          <w:szCs w:val="18"/>
          <w:lang w:eastAsia="it-IT"/>
        </w:rPr>
        <w:t>atteristiche di cui al punto (16</w:t>
      </w:r>
      <w:r w:rsidRPr="00D50160">
        <w:rPr>
          <w:rFonts w:ascii="Arial" w:hAnsi="Arial" w:cs="Arial"/>
          <w:i/>
          <w:iCs/>
          <w:color w:val="000000"/>
          <w:sz w:val="18"/>
          <w:szCs w:val="18"/>
          <w:lang w:eastAsia="it-IT"/>
        </w:rPr>
        <w:t>) Trattamento dei dati personali.</w:t>
      </w:r>
    </w:p>
    <w:p w14:paraId="6CE57902" w14:textId="4B6E017E" w:rsidR="00D571E7" w:rsidRDefault="00AF0BE1" w:rsidP="00D571E7">
      <w:pPr>
        <w:tabs>
          <w:tab w:val="left" w:pos="3402"/>
          <w:tab w:val="left" w:pos="3540"/>
          <w:tab w:val="left" w:pos="4248"/>
          <w:tab w:val="left" w:pos="4956"/>
          <w:tab w:val="left" w:pos="5664"/>
          <w:tab w:val="left" w:pos="6372"/>
          <w:tab w:val="right" w:pos="9638"/>
        </w:tabs>
        <w:spacing w:before="560" w:after="0" w:line="240" w:lineRule="auto"/>
        <w:rPr>
          <w:rFonts w:ascii="Arial" w:hAnsi="Arial" w:cs="Arial"/>
          <w:b/>
          <w:caps/>
          <w:color w:val="000000"/>
          <w:szCs w:val="16"/>
          <w:lang w:eastAsia="it-IT"/>
        </w:rPr>
      </w:pPr>
      <w:r>
        <w:rPr>
          <w:noProof/>
          <w:lang w:eastAsia="it-IT"/>
        </w:rPr>
        <mc:AlternateContent>
          <mc:Choice Requires="wps">
            <w:drawing>
              <wp:anchor distT="0" distB="0" distL="114300" distR="114300" simplePos="0" relativeHeight="251665408" behindDoc="0" locked="1" layoutInCell="1" allowOverlap="1" wp14:anchorId="46219A8F" wp14:editId="292D56F7">
                <wp:simplePos x="0" y="0"/>
                <wp:positionH relativeFrom="column">
                  <wp:posOffset>3489960</wp:posOffset>
                </wp:positionH>
                <wp:positionV relativeFrom="paragraph">
                  <wp:posOffset>515620</wp:posOffset>
                </wp:positionV>
                <wp:extent cx="2606675" cy="0"/>
                <wp:effectExtent l="9525" t="10160" r="12700" b="889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6675"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2068F9F" id="Line 2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8pt,40.6pt" to="480.05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" strokecolor="#7f7f7f" strokeweight=".5pt">
                <v:shadow opacity="22938f" offset="0"/>
                <w10:anchorlock/>
              </v:line>
            </w:pict>
          </mc:Fallback>
        </mc:AlternateContent>
      </w:r>
      <w:r>
        <w:rPr>
          <w:noProof/>
          <w:lang w:eastAsia="it-IT"/>
        </w:rPr>
        <mc:AlternateContent>
          <mc:Choice Requires="wps">
            <w:drawing>
              <wp:anchor distT="0" distB="0" distL="114300" distR="114300" simplePos="0" relativeHeight="251664384" behindDoc="0" locked="1" layoutInCell="1" allowOverlap="1" wp14:anchorId="12333EBD" wp14:editId="72ACAB9A">
                <wp:simplePos x="0" y="0"/>
                <wp:positionH relativeFrom="column">
                  <wp:posOffset>373380</wp:posOffset>
                </wp:positionH>
                <wp:positionV relativeFrom="paragraph">
                  <wp:posOffset>515620</wp:posOffset>
                </wp:positionV>
                <wp:extent cx="1633220" cy="0"/>
                <wp:effectExtent l="7620" t="10160" r="6985" b="8890"/>
                <wp:wrapNone/>
                <wp:docPr id="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3220" cy="0"/>
                        </a:xfrm>
                        <a:prstGeom prst="line">
                          <a:avLst/>
                        </a:prstGeom>
                        <a:noFill/>
                        <a:ln w="635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7FCD7E" id="Line 1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40.6pt" to="158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" strokecolor="#7f7f7f" strokeweight=".5pt">
                <v:shadow opacity="22938f" offset="0"/>
                <w10:anchorlock/>
              </v:line>
            </w:pict>
          </mc:Fallback>
        </mc:AlternateContent>
      </w:r>
      <w:r w:rsidR="00D571E7" w:rsidRPr="000413AB">
        <w:rPr>
          <w:rFonts w:ascii="Arial" w:hAnsi="Arial" w:cs="Arial"/>
          <w:color w:val="000000"/>
          <w:sz w:val="20"/>
          <w:szCs w:val="20"/>
          <w:lang w:eastAsia="it-IT"/>
        </w:rPr>
        <w:t>Data :</w:t>
      </w:r>
      <w:r w:rsidR="00D571E7" w:rsidRPr="00F52750">
        <w:rPr>
          <w:rFonts w:ascii="Arial" w:hAnsi="Arial" w:cs="Arial"/>
          <w:b/>
          <w:caps/>
          <w:color w:val="000000"/>
          <w:szCs w:val="20"/>
          <w:lang w:eastAsia="it-IT"/>
        </w:rPr>
        <w:t xml:space="preserve">  </w:t>
      </w:r>
      <w:r w:rsidR="00D571E7">
        <w:rPr>
          <w:rFonts w:ascii="Arial" w:hAnsi="Arial" w:cs="Arial"/>
          <w:b/>
          <w:caps/>
          <w:color w:val="000000"/>
          <w:szCs w:val="20"/>
          <w:lang w:eastAsia="it-IT"/>
        </w:rPr>
        <w:t xml:space="preserve"> </w:t>
      </w:r>
      <w:r w:rsidR="00D571E7">
        <w:rPr>
          <w:rFonts w:ascii="Arial" w:hAnsi="Arial" w:cs="Arial"/>
          <w:color w:val="000000"/>
          <w:sz w:val="20"/>
          <w:szCs w:val="20"/>
          <w:lang w:eastAsia="it-IT"/>
        </w:rPr>
        <w:tab/>
        <w:t xml:space="preserve"> </w:t>
      </w:r>
      <w:r w:rsidR="00D571E7">
        <w:rPr>
          <w:rFonts w:ascii="Arial" w:hAnsi="Arial" w:cs="Arial"/>
          <w:color w:val="000000"/>
          <w:sz w:val="20"/>
          <w:szCs w:val="20"/>
          <w:lang w:eastAsia="it-IT"/>
        </w:rPr>
        <w:tab/>
      </w:r>
      <w:r w:rsidR="00D571E7">
        <w:rPr>
          <w:rFonts w:ascii="Arial" w:hAnsi="Arial" w:cs="Arial"/>
          <w:color w:val="000000"/>
          <w:sz w:val="18"/>
          <w:szCs w:val="18"/>
          <w:lang w:eastAsia="it-IT"/>
        </w:rPr>
        <w:t>F</w:t>
      </w:r>
      <w:r w:rsidR="00D571E7" w:rsidRPr="005E6D5B">
        <w:rPr>
          <w:rFonts w:ascii="Arial" w:hAnsi="Arial" w:cs="Arial"/>
          <w:color w:val="000000"/>
          <w:sz w:val="18"/>
          <w:szCs w:val="18"/>
          <w:lang w:eastAsia="it-IT"/>
        </w:rPr>
        <w:t>irma per accettazione :</w:t>
      </w:r>
      <w:r w:rsidR="00D571E7" w:rsidRPr="00F52750">
        <w:rPr>
          <w:rFonts w:ascii="Arial" w:hAnsi="Arial" w:cs="Arial"/>
          <w:b/>
          <w:caps/>
          <w:color w:val="000000"/>
          <w:szCs w:val="20"/>
          <w:lang w:eastAsia="it-IT"/>
        </w:rPr>
        <w:t xml:space="preserve"> </w:t>
      </w:r>
      <w:r w:rsidR="00D571E7" w:rsidRPr="00F52750">
        <w:rPr>
          <w:rFonts w:ascii="Arial" w:hAnsi="Arial" w:cs="Arial"/>
          <w:b/>
          <w:caps/>
          <w:color w:val="000000"/>
          <w:szCs w:val="16"/>
          <w:lang w:eastAsia="it-IT"/>
        </w:rPr>
        <w:t xml:space="preserve">  </w:t>
      </w:r>
      <w:r w:rsidR="00D571E7">
        <w:rPr>
          <w:rFonts w:ascii="Arial" w:hAnsi="Arial" w:cs="Arial"/>
          <w:b/>
          <w:caps/>
          <w:color w:val="000000"/>
          <w:szCs w:val="16"/>
          <w:lang w:eastAsia="it-IT"/>
        </w:rPr>
        <w:tab/>
      </w:r>
    </w:p>
    <w:p w14:paraId="3A6036C4" w14:textId="77777777" w:rsidR="00D571E7" w:rsidRPr="00EB747F" w:rsidRDefault="00D571E7" w:rsidP="00D571E7">
      <w:pPr>
        <w:tabs>
          <w:tab w:val="left" w:pos="3402"/>
          <w:tab w:val="left" w:pos="3540"/>
          <w:tab w:val="left" w:pos="4248"/>
          <w:tab w:val="left" w:pos="4956"/>
          <w:tab w:val="left" w:pos="5664"/>
          <w:tab w:val="left" w:pos="6372"/>
          <w:tab w:val="right" w:pos="9638"/>
        </w:tabs>
        <w:spacing w:before="720" w:after="0" w:line="240" w:lineRule="auto"/>
        <w:rPr>
          <w:rFonts w:ascii="Arial" w:hAnsi="Arial" w:cs="Century Gothic"/>
          <w:b/>
          <w:bCs/>
          <w:i/>
          <w:iCs/>
          <w:color w:val="262626"/>
          <w:sz w:val="14"/>
          <w:szCs w:val="16"/>
          <w:lang w:eastAsia="it-IT"/>
        </w:rPr>
      </w:pPr>
      <w:r>
        <w:rPr>
          <w:rFonts w:ascii="Arial" w:hAnsi="Arial" w:cs="Arial"/>
          <w:b/>
          <w:caps/>
          <w:color w:val="000000"/>
          <w:szCs w:val="16"/>
          <w:lang w:eastAsia="it-IT"/>
        </w:rPr>
        <w:br w:type="page"/>
      </w:r>
      <w:r w:rsidRPr="00EB747F">
        <w:rPr>
          <w:rFonts w:ascii="Arial" w:hAnsi="Arial" w:cs="Century Gothic"/>
          <w:b/>
          <w:bCs/>
          <w:i/>
          <w:iCs/>
          <w:color w:val="262626"/>
          <w:sz w:val="14"/>
          <w:szCs w:val="16"/>
          <w:lang w:eastAsia="it-IT"/>
        </w:rPr>
        <w:lastRenderedPageBreak/>
        <w:t>CONDIZIONI GENERALI PER LA PARTECIPAZIONE AI CORSI</w:t>
      </w:r>
    </w:p>
    <w:p w14:paraId="1821D7F2" w14:textId="77777777" w:rsidR="00D571E7" w:rsidRPr="00EB747F" w:rsidRDefault="00D571E7" w:rsidP="00D571E7">
      <w:pPr>
        <w:autoSpaceDE w:val="0"/>
        <w:autoSpaceDN w:val="0"/>
        <w:adjustRightInd w:val="0"/>
        <w:spacing w:before="160" w:after="0" w:line="240" w:lineRule="auto"/>
        <w:outlineLvl w:val="0"/>
        <w:rPr>
          <w:rFonts w:ascii="Arial" w:hAnsi="Arial" w:cs="Century Gothic"/>
          <w:b/>
          <w:bCs/>
          <w:i/>
          <w:sz w:val="12"/>
          <w:szCs w:val="14"/>
          <w:lang w:eastAsia="it-IT"/>
        </w:rPr>
      </w:pPr>
      <w:r w:rsidRPr="00EB747F">
        <w:rPr>
          <w:rFonts w:ascii="Arial" w:hAnsi="Arial" w:cs="Century Gothic"/>
          <w:b/>
          <w:bCs/>
          <w:i/>
          <w:sz w:val="12"/>
          <w:szCs w:val="14"/>
          <w:lang w:eastAsia="it-IT"/>
        </w:rPr>
        <w:t>1.OGGETTO</w:t>
      </w:r>
    </w:p>
    <w:p w14:paraId="6566111D"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Oggetto delle presenti Condizioni Generali è la fornitura da par</w:t>
      </w:r>
      <w:r>
        <w:rPr>
          <w:rFonts w:ascii="Arial" w:hAnsi="Arial" w:cs="Century Gothic"/>
          <w:b/>
          <w:i/>
          <w:color w:val="262626"/>
          <w:sz w:val="12"/>
          <w:szCs w:val="14"/>
          <w:lang w:eastAsia="it-IT"/>
        </w:rPr>
        <w:t>te di Vivivita soc. coop.</w:t>
      </w:r>
      <w:r w:rsidRPr="00EB747F">
        <w:rPr>
          <w:rFonts w:ascii="Arial" w:hAnsi="Arial" w:cs="Century Gothic"/>
          <w:b/>
          <w:i/>
          <w:color w:val="262626"/>
          <w:sz w:val="12"/>
          <w:szCs w:val="14"/>
          <w:lang w:eastAsia="it-IT"/>
        </w:rPr>
        <w:t xml:space="preserve"> con le modalità di seguito descritte, di corsi di formazione, come descritto nella sezione Iscrizione ai Corsi del sito </w:t>
      </w:r>
      <w:hyperlink r:id="rId9" w:history="1">
        <w:r w:rsidRPr="00EB747F">
          <w:rPr>
            <w:rStyle w:val="Collegamentoipertestuale"/>
            <w:rFonts w:ascii="Arial" w:hAnsi="Arial" w:cs="Century Gothic"/>
            <w:b/>
            <w:i/>
            <w:color w:val="262626"/>
            <w:sz w:val="12"/>
            <w:szCs w:val="14"/>
            <w:lang w:eastAsia="it-IT"/>
          </w:rPr>
          <w:t>www.</w:t>
        </w:r>
        <w:r>
          <w:rPr>
            <w:rStyle w:val="Collegamentoipertestuale"/>
            <w:rFonts w:ascii="Arial" w:hAnsi="Arial" w:cs="Century Gothic"/>
            <w:b/>
            <w:i/>
            <w:color w:val="262626"/>
            <w:sz w:val="12"/>
            <w:szCs w:val="14"/>
            <w:lang w:eastAsia="it-IT"/>
          </w:rPr>
          <w:t>scuolabiodanzatriveneto</w:t>
        </w:r>
        <w:r w:rsidRPr="00EB747F">
          <w:rPr>
            <w:rStyle w:val="Collegamentoipertestuale"/>
            <w:rFonts w:ascii="Arial" w:hAnsi="Arial" w:cs="Century Gothic"/>
            <w:b/>
            <w:i/>
            <w:color w:val="262626"/>
            <w:sz w:val="12"/>
            <w:szCs w:val="14"/>
            <w:lang w:eastAsia="it-IT"/>
          </w:rPr>
          <w:t>.it</w:t>
        </w:r>
      </w:hyperlink>
      <w:r w:rsidRPr="00EB747F">
        <w:rPr>
          <w:rFonts w:ascii="Arial" w:hAnsi="Arial" w:cs="Century Gothic"/>
          <w:b/>
          <w:i/>
          <w:color w:val="262626"/>
          <w:sz w:val="12"/>
          <w:szCs w:val="14"/>
          <w:lang w:eastAsia="it-IT"/>
        </w:rPr>
        <w:t xml:space="preserve">  </w:t>
      </w:r>
      <w:hyperlink r:id="rId10" w:history="1">
        <w:r w:rsidRPr="00EB747F">
          <w:rPr>
            <w:rStyle w:val="Collegamentoipertestuale"/>
            <w:rFonts w:ascii="Arial" w:hAnsi="Arial" w:cs="Century Gothic"/>
            <w:b/>
            <w:i/>
            <w:color w:val="262626"/>
            <w:sz w:val="12"/>
            <w:szCs w:val="14"/>
            <w:lang w:eastAsia="it-IT"/>
          </w:rPr>
          <w:t>www.vivivita.it</w:t>
        </w:r>
      </w:hyperlink>
      <w:r w:rsidRPr="00EB747F">
        <w:rPr>
          <w:rFonts w:ascii="Arial" w:hAnsi="Arial" w:cs="Century Gothic"/>
          <w:b/>
          <w:i/>
          <w:color w:val="262626"/>
          <w:sz w:val="12"/>
          <w:szCs w:val="14"/>
          <w:lang w:eastAsia="it-IT"/>
        </w:rPr>
        <w:t>, per il Cliente, o a favore di terzi indicati da quest’ultimo.</w:t>
      </w:r>
    </w:p>
    <w:p w14:paraId="17AB7A34"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2. ISCRIZIONE AI CORSI</w:t>
      </w:r>
    </w:p>
    <w:p w14:paraId="287BC940"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Le iscrizioni ai corsi avverranno a seguito dell’invio a Vivivita soc. coop. della Scheda Iscrizione Corsi, debitamente compilata in ogni sua parte e sottoscritta dal Cliente. Poiché il numero di partecipanti ai corsi è limitato, le iscrizioni verranno accettate in base alla data di ricevimento delle relative schede.</w:t>
      </w:r>
    </w:p>
    <w:p w14:paraId="2FE4641C"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3. SEDI E DATE DEI CORSI</w:t>
      </w:r>
    </w:p>
    <w:p w14:paraId="67E14110"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 Corsi si terranno presso le sedi predisposte da Vivivita soc. coop. alle date previste dal Calendario Corsi in vigore. Vivivita soc. coop. potrà in ogni momento comunicare eventuali variazioni relative alla sede o alle date dei Corsi.</w:t>
      </w:r>
    </w:p>
    <w:p w14:paraId="4789FA2C"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4. DISDETTA</w:t>
      </w:r>
    </w:p>
    <w:p w14:paraId="134F5163" w14:textId="77777777" w:rsidR="00D571E7" w:rsidRPr="00EB747F" w:rsidRDefault="00D571E7" w:rsidP="00D571E7">
      <w:pPr>
        <w:autoSpaceDE w:val="0"/>
        <w:autoSpaceDN w:val="0"/>
        <w:adjustRightInd w:val="0"/>
        <w:spacing w:before="20" w:after="0" w:line="240" w:lineRule="auto"/>
        <w:jc w:val="both"/>
        <w:outlineLvl w:val="0"/>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Cliente può annullare o rinviare la partecipazione ai corsi in ogni momento, dandone comunicazione scri</w:t>
      </w:r>
      <w:r>
        <w:rPr>
          <w:rFonts w:ascii="Arial" w:hAnsi="Arial" w:cs="Century Gothic"/>
          <w:b/>
          <w:i/>
          <w:color w:val="262626"/>
          <w:sz w:val="12"/>
          <w:szCs w:val="14"/>
          <w:lang w:eastAsia="it-IT"/>
        </w:rPr>
        <w:t>tta a Vivivita soc. coop.</w:t>
      </w:r>
      <w:r w:rsidRPr="00EB747F">
        <w:rPr>
          <w:rFonts w:ascii="Arial" w:hAnsi="Arial" w:cs="Century Gothic"/>
          <w:b/>
          <w:i/>
          <w:color w:val="262626"/>
          <w:sz w:val="12"/>
          <w:szCs w:val="14"/>
          <w:lang w:eastAsia="it-IT"/>
        </w:rPr>
        <w:t>, anche via fax o mail.</w:t>
      </w:r>
    </w:p>
    <w:p w14:paraId="64F20FEA" w14:textId="77777777" w:rsidR="00D571E7" w:rsidRPr="00EB747F" w:rsidRDefault="00D571E7" w:rsidP="00D571E7">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Resta peraltro inteso che, in caso di disdetta, il Cliente sarà tenuto a corrispond</w:t>
      </w:r>
      <w:r>
        <w:rPr>
          <w:rFonts w:ascii="Arial" w:hAnsi="Arial" w:cs="Century Gothic"/>
          <w:b/>
          <w:i/>
          <w:color w:val="262626"/>
          <w:sz w:val="12"/>
          <w:szCs w:val="14"/>
          <w:lang w:eastAsia="it-IT"/>
        </w:rPr>
        <w:t>ere a Vivivita soc. coop.</w:t>
      </w:r>
      <w:r w:rsidRPr="00EB747F">
        <w:rPr>
          <w:rFonts w:ascii="Arial" w:hAnsi="Arial" w:cs="Century Gothic"/>
          <w:b/>
          <w:i/>
          <w:color w:val="262626"/>
          <w:sz w:val="12"/>
          <w:szCs w:val="14"/>
          <w:lang w:eastAsia="it-IT"/>
        </w:rPr>
        <w:t>, a titolo di penale, una percentuale del corrispettivo individuale previsto pari a:</w:t>
      </w:r>
    </w:p>
    <w:p w14:paraId="355972C1"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Comunicazione ricevuta fino a 15 giorni all’avvio del corso: penale nessuna;</w:t>
      </w:r>
    </w:p>
    <w:p w14:paraId="43941B6C"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Comunicazione ricevuta fra 15 e 8 giorni all’avvio del corso: penale 50%</w:t>
      </w:r>
    </w:p>
    <w:p w14:paraId="23ECD8C0"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Comunicazione ricevuta da 5 giorni o meno: penale 80%</w:t>
      </w:r>
    </w:p>
    <w:p w14:paraId="50440169"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L’omesso invio della comunicazione o la mancata frequenza al corso, comporterà il pagamento dell’intero importo.</w:t>
      </w:r>
    </w:p>
    <w:p w14:paraId="5BF6F3CE" w14:textId="77777777" w:rsidR="00D571E7" w:rsidRPr="00EB747F" w:rsidRDefault="00D571E7" w:rsidP="00D571E7">
      <w:pPr>
        <w:autoSpaceDE w:val="0"/>
        <w:autoSpaceDN w:val="0"/>
        <w:adjustRightInd w:val="0"/>
        <w:spacing w:before="20" w:after="0" w:line="240" w:lineRule="auto"/>
        <w:jc w:val="both"/>
        <w:outlineLvl w:val="0"/>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Eventuali sostituzioni di iscritti dello stesso Ente saranno possibili, purché tempestivamente comunicate per iscritto.</w:t>
      </w:r>
    </w:p>
    <w:p w14:paraId="2BF41DCC"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5. RINVIO O CANCELLAZIONE DEI CORSI</w:t>
      </w:r>
    </w:p>
    <w:p w14:paraId="4F27ED88" w14:textId="77777777" w:rsidR="00D571E7" w:rsidRPr="00EB747F" w:rsidRDefault="00D571E7" w:rsidP="00D571E7">
      <w:pPr>
        <w:autoSpaceDE w:val="0"/>
        <w:autoSpaceDN w:val="0"/>
        <w:adjustRightInd w:val="0"/>
        <w:spacing w:before="20" w:after="0" w:line="240" w:lineRule="auto"/>
        <w:jc w:val="both"/>
        <w:outlineLvl w:val="0"/>
        <w:rPr>
          <w:rFonts w:ascii="Arial" w:hAnsi="Arial" w:cs="Century Gothic"/>
          <w:b/>
          <w:i/>
          <w:color w:val="262626"/>
          <w:sz w:val="12"/>
          <w:szCs w:val="14"/>
          <w:lang w:eastAsia="it-IT"/>
        </w:rPr>
      </w:pPr>
      <w:r>
        <w:rPr>
          <w:rFonts w:ascii="Arial" w:hAnsi="Arial" w:cs="Century Gothic"/>
          <w:b/>
          <w:i/>
          <w:color w:val="262626"/>
          <w:sz w:val="12"/>
          <w:szCs w:val="14"/>
          <w:lang w:eastAsia="it-IT"/>
        </w:rPr>
        <w:t xml:space="preserve">Vivivita soc. coop. </w:t>
      </w:r>
      <w:r w:rsidRPr="00EB747F">
        <w:rPr>
          <w:rFonts w:ascii="Arial" w:hAnsi="Arial" w:cs="Century Gothic"/>
          <w:b/>
          <w:i/>
          <w:color w:val="262626"/>
          <w:sz w:val="12"/>
          <w:szCs w:val="14"/>
          <w:lang w:eastAsia="it-IT"/>
        </w:rPr>
        <w:t>si riserva il diritto di annullare o rinviare i corsi, dandone semplice comunicazione scritta (anche via fax o e-mail) o telefonica al Cliente.</w:t>
      </w:r>
    </w:p>
    <w:p w14:paraId="49D04CC1" w14:textId="77777777" w:rsidR="00D571E7" w:rsidRPr="00EB747F" w:rsidRDefault="00D571E7" w:rsidP="00D571E7">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 corrispettivi eventualmente già percep</w:t>
      </w:r>
      <w:r>
        <w:rPr>
          <w:rFonts w:ascii="Arial" w:hAnsi="Arial" w:cs="Century Gothic"/>
          <w:b/>
          <w:i/>
          <w:color w:val="262626"/>
          <w:sz w:val="12"/>
          <w:szCs w:val="14"/>
          <w:lang w:eastAsia="it-IT"/>
        </w:rPr>
        <w:t>iti da Vivivita soc. coop.</w:t>
      </w:r>
      <w:r w:rsidRPr="00EB747F">
        <w:rPr>
          <w:rFonts w:ascii="Arial" w:hAnsi="Arial" w:cs="Century Gothic"/>
          <w:b/>
          <w:i/>
          <w:color w:val="262626"/>
          <w:sz w:val="12"/>
          <w:szCs w:val="14"/>
          <w:lang w:eastAsia="it-IT"/>
        </w:rPr>
        <w:t xml:space="preserve"> saranno restituiti al Cliente o, d’accordo con il Cliente, saranno imputati come pagamento anticipato per la eventuale iscrizione a corsi in date successive. Resta espressamente esclusa qualsiasi altra forma di risarcimento o rimborso a favore del Cliente da pa</w:t>
      </w:r>
      <w:r>
        <w:rPr>
          <w:rFonts w:ascii="Arial" w:hAnsi="Arial" w:cs="Century Gothic"/>
          <w:b/>
          <w:i/>
          <w:color w:val="262626"/>
          <w:sz w:val="12"/>
          <w:szCs w:val="14"/>
          <w:lang w:eastAsia="it-IT"/>
        </w:rPr>
        <w:t>rte di Vivivita soc. coop.</w:t>
      </w:r>
    </w:p>
    <w:p w14:paraId="571D537D"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6. DIRITTO D’AUTORE</w:t>
      </w:r>
    </w:p>
    <w:p w14:paraId="1B18D846"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Cliente prende atto per sé e per i partecipanti che i corsi ed il materiale ad essi relativo sono di proprie</w:t>
      </w:r>
      <w:r>
        <w:rPr>
          <w:rFonts w:ascii="Arial" w:hAnsi="Arial" w:cs="Century Gothic"/>
          <w:b/>
          <w:i/>
          <w:color w:val="262626"/>
          <w:sz w:val="12"/>
          <w:szCs w:val="14"/>
          <w:lang w:eastAsia="it-IT"/>
        </w:rPr>
        <w:t xml:space="preserve">tà di Vivivita soc. coop. </w:t>
      </w:r>
      <w:r w:rsidRPr="00EB747F">
        <w:rPr>
          <w:rFonts w:ascii="Arial" w:hAnsi="Arial" w:cs="Century Gothic"/>
          <w:b/>
          <w:i/>
          <w:color w:val="262626"/>
          <w:sz w:val="12"/>
          <w:szCs w:val="14"/>
          <w:lang w:eastAsia="it-IT"/>
        </w:rPr>
        <w:t>e che può entrarne in possesso solo se provenie</w:t>
      </w:r>
      <w:r>
        <w:rPr>
          <w:rFonts w:ascii="Arial" w:hAnsi="Arial" w:cs="Century Gothic"/>
          <w:b/>
          <w:i/>
          <w:color w:val="262626"/>
          <w:sz w:val="12"/>
          <w:szCs w:val="14"/>
          <w:lang w:eastAsia="it-IT"/>
        </w:rPr>
        <w:t>nti da Vivivita soc. coop</w:t>
      </w:r>
      <w:r w:rsidRPr="00EB747F">
        <w:rPr>
          <w:rFonts w:ascii="Arial" w:hAnsi="Arial" w:cs="Century Gothic"/>
          <w:b/>
          <w:i/>
          <w:color w:val="262626"/>
          <w:sz w:val="12"/>
          <w:szCs w:val="14"/>
          <w:lang w:eastAsia="it-IT"/>
        </w:rPr>
        <w:t>. Il Cliente si impegna a non eseguire copia di tale materiale, a non diffonderne presso terzi il contenuto, a non cederlo a terzi e a non svolgere né far svolgere ad altri corsi basati su detta documentazione.</w:t>
      </w:r>
    </w:p>
    <w:p w14:paraId="232DC48E"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7. REGOLE DI PARTECIPAZIONE AI CORSI</w:t>
      </w:r>
    </w:p>
    <w:p w14:paraId="2DDA4E3C" w14:textId="77777777" w:rsidR="00D571E7" w:rsidRPr="00EB747F" w:rsidRDefault="00D571E7" w:rsidP="00D571E7">
      <w:pPr>
        <w:autoSpaceDE w:val="0"/>
        <w:autoSpaceDN w:val="0"/>
        <w:adjustRightInd w:val="0"/>
        <w:spacing w:before="20" w:after="0" w:line="240" w:lineRule="auto"/>
        <w:jc w:val="both"/>
        <w:outlineLvl w:val="0"/>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 partecipanti ai corsi sono tenuti a :</w:t>
      </w:r>
    </w:p>
    <w:p w14:paraId="2AF814B0" w14:textId="77777777" w:rsidR="00D571E7" w:rsidRPr="00EB747F" w:rsidRDefault="00D571E7" w:rsidP="00D571E7">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Utilizzare materiali e attrezzatu</w:t>
      </w:r>
      <w:r>
        <w:rPr>
          <w:rFonts w:ascii="Arial" w:hAnsi="Arial" w:cs="Century Gothic"/>
          <w:b/>
          <w:i/>
          <w:color w:val="262626"/>
          <w:sz w:val="12"/>
          <w:szCs w:val="14"/>
          <w:lang w:eastAsia="it-IT"/>
        </w:rPr>
        <w:t>re di Vivivita soc. coop.</w:t>
      </w:r>
      <w:r w:rsidRPr="00EB747F">
        <w:rPr>
          <w:rFonts w:ascii="Arial" w:hAnsi="Arial" w:cs="Century Gothic"/>
          <w:b/>
          <w:i/>
          <w:color w:val="262626"/>
          <w:sz w:val="12"/>
          <w:szCs w:val="14"/>
          <w:lang w:eastAsia="it-IT"/>
        </w:rPr>
        <w:t xml:space="preserve"> con la massima cura e diligenza;</w:t>
      </w:r>
    </w:p>
    <w:p w14:paraId="0A3E62F5" w14:textId="77777777" w:rsidR="00D571E7" w:rsidRPr="00EB747F" w:rsidRDefault="00D571E7" w:rsidP="00D571E7">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attenersi alle regole di sicurezza e di condotta previs</w:t>
      </w:r>
      <w:r>
        <w:rPr>
          <w:rFonts w:ascii="Arial" w:hAnsi="Arial" w:cs="Century Gothic"/>
          <w:b/>
          <w:i/>
          <w:color w:val="262626"/>
          <w:sz w:val="12"/>
          <w:szCs w:val="14"/>
          <w:lang w:eastAsia="it-IT"/>
        </w:rPr>
        <w:t>te da Vivivita soc. coop.</w:t>
      </w:r>
      <w:r w:rsidRPr="00EB747F">
        <w:rPr>
          <w:rFonts w:ascii="Arial" w:hAnsi="Arial" w:cs="Century Gothic"/>
          <w:b/>
          <w:i/>
          <w:color w:val="262626"/>
          <w:sz w:val="12"/>
          <w:szCs w:val="14"/>
          <w:lang w:eastAsia="it-IT"/>
        </w:rPr>
        <w:t>, ovvero degli Enti ospitanti;</w:t>
      </w:r>
    </w:p>
    <w:p w14:paraId="1666FB44" w14:textId="77777777" w:rsidR="00D571E7" w:rsidRPr="00EB747F" w:rsidRDefault="00D571E7" w:rsidP="00D571E7">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non effettuare registrazioni video e/o audio o fotografie presso le sedi dei corsi o durante i corsi stessi;</w:t>
      </w:r>
    </w:p>
    <w:p w14:paraId="07C22444" w14:textId="77777777" w:rsidR="00D571E7" w:rsidRPr="00EB747F" w:rsidRDefault="00D571E7" w:rsidP="00D571E7">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non eseguire copie e sottrarre documenti dei quali vengano in possesso durante la loro permanenza presso le sedi dei corsi.</w:t>
      </w:r>
    </w:p>
    <w:p w14:paraId="3DF5FFE6" w14:textId="77777777" w:rsidR="00D571E7" w:rsidRPr="00EB747F" w:rsidRDefault="00D571E7" w:rsidP="00D571E7">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Nel caso un partecipante commetta violazioni di cui sopra, è facol</w:t>
      </w:r>
      <w:r>
        <w:rPr>
          <w:rFonts w:ascii="Arial" w:hAnsi="Arial" w:cs="Century Gothic"/>
          <w:b/>
          <w:i/>
          <w:color w:val="262626"/>
          <w:sz w:val="12"/>
          <w:szCs w:val="14"/>
          <w:lang w:eastAsia="it-IT"/>
        </w:rPr>
        <w:t>tà di Vivivita soc. coop.</w:t>
      </w:r>
      <w:r w:rsidRPr="00EB747F">
        <w:rPr>
          <w:rFonts w:ascii="Arial" w:hAnsi="Arial" w:cs="Century Gothic"/>
          <w:b/>
          <w:i/>
          <w:color w:val="262626"/>
          <w:sz w:val="12"/>
          <w:szCs w:val="14"/>
          <w:lang w:eastAsia="it-IT"/>
        </w:rPr>
        <w:t xml:space="preserve"> ritirare le copie, le registrazioni, le fotografie e le riprese illecite, allontanare e/o non ammettere più ai corsi il partecipante responsabile delle violazioni e, se del caso, procedere a denunce e azioni legali.</w:t>
      </w:r>
    </w:p>
    <w:p w14:paraId="2166E110"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8. RESPONSABILITA’</w:t>
      </w:r>
    </w:p>
    <w:p w14:paraId="02D4F9BC" w14:textId="77777777" w:rsidR="00D571E7"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Cliente dichiara di essere a conoscenza che, sebbene il contenuto dei corsi e della relativa documentazione sia stato per quanto possibile controllato, nessuna pretesa potrà essere avanzata nei riguard</w:t>
      </w:r>
      <w:r>
        <w:rPr>
          <w:rFonts w:ascii="Arial" w:hAnsi="Arial" w:cs="Century Gothic"/>
          <w:b/>
          <w:i/>
          <w:color w:val="262626"/>
          <w:sz w:val="12"/>
          <w:szCs w:val="14"/>
          <w:lang w:eastAsia="it-IT"/>
        </w:rPr>
        <w:t xml:space="preserve">i di Vivivita soc. coop. </w:t>
      </w:r>
      <w:r w:rsidRPr="00EB747F">
        <w:rPr>
          <w:rFonts w:ascii="Arial" w:hAnsi="Arial" w:cs="Century Gothic"/>
          <w:b/>
          <w:i/>
          <w:color w:val="262626"/>
          <w:sz w:val="12"/>
          <w:szCs w:val="14"/>
          <w:lang w:eastAsia="it-IT"/>
        </w:rPr>
        <w:t>nel caso in cui le informazioni contenute in tale documentazione risultassero erronee o obsolete. Il Cliente esonera, perta</w:t>
      </w:r>
      <w:r>
        <w:rPr>
          <w:rFonts w:ascii="Arial" w:hAnsi="Arial" w:cs="Century Gothic"/>
          <w:b/>
          <w:i/>
          <w:color w:val="262626"/>
          <w:sz w:val="12"/>
          <w:szCs w:val="14"/>
          <w:lang w:eastAsia="it-IT"/>
        </w:rPr>
        <w:t xml:space="preserve">nto, Vivivita soc. coop. </w:t>
      </w:r>
      <w:r w:rsidRPr="00EB747F">
        <w:rPr>
          <w:rFonts w:ascii="Arial" w:hAnsi="Arial" w:cs="Century Gothic"/>
          <w:b/>
          <w:i/>
          <w:color w:val="262626"/>
          <w:sz w:val="12"/>
          <w:szCs w:val="14"/>
          <w:lang w:eastAsia="it-IT"/>
        </w:rPr>
        <w:t>da ogni responsabilità, anche verso terzi, derivante dall’uso di tali informazi</w:t>
      </w:r>
      <w:r>
        <w:rPr>
          <w:rFonts w:ascii="Arial" w:hAnsi="Arial" w:cs="Century Gothic"/>
          <w:b/>
          <w:i/>
          <w:color w:val="262626"/>
          <w:sz w:val="12"/>
          <w:szCs w:val="14"/>
          <w:lang w:eastAsia="it-IT"/>
        </w:rPr>
        <w:t xml:space="preserve">oni. Vivivita soc. coop. </w:t>
      </w:r>
      <w:r w:rsidRPr="00EB747F">
        <w:rPr>
          <w:rFonts w:ascii="Arial" w:hAnsi="Arial" w:cs="Century Gothic"/>
          <w:b/>
          <w:i/>
          <w:color w:val="262626"/>
          <w:sz w:val="12"/>
          <w:szCs w:val="14"/>
          <w:lang w:eastAsia="it-IT"/>
        </w:rPr>
        <w:t>si riserva il diritto di apportare tutte le variazioni e aggiornamenti ai contenuti dei corsi pubblicizzati, per meglio seguire la costante evoluzione e il continuo aggiornamento del mercato.</w:t>
      </w:r>
    </w:p>
    <w:p w14:paraId="3F7D4962" w14:textId="77777777" w:rsidR="00D571E7" w:rsidRPr="00EB747F" w:rsidRDefault="00D571E7" w:rsidP="00D571E7">
      <w:pPr>
        <w:autoSpaceDE w:val="0"/>
        <w:autoSpaceDN w:val="0"/>
        <w:adjustRightInd w:val="0"/>
        <w:spacing w:after="0" w:line="240" w:lineRule="auto"/>
        <w:jc w:val="both"/>
        <w:rPr>
          <w:rFonts w:ascii="Arial" w:hAnsi="Arial" w:cs="Century Gothic"/>
          <w:b/>
          <w:i/>
          <w:color w:val="262626"/>
          <w:sz w:val="12"/>
          <w:szCs w:val="14"/>
          <w:lang w:eastAsia="it-IT"/>
        </w:rPr>
      </w:pPr>
      <w:r>
        <w:rPr>
          <w:rFonts w:ascii="Arial" w:hAnsi="Arial" w:cs="Century Gothic"/>
          <w:b/>
          <w:i/>
          <w:color w:val="262626"/>
          <w:sz w:val="12"/>
          <w:szCs w:val="14"/>
          <w:lang w:eastAsia="it-IT"/>
        </w:rPr>
        <w:t>Il Cliente esonera Vivivita soc. coop. ed i suoi rappresentanti da ogni qualsivoglia responsabilità civile e penale per sinistri in cui potrà incorrere, sia come responsabile, sia come danneggiato, non dipendenti da colpe imputabili direttamente a Vivivita soc. coop.</w:t>
      </w:r>
    </w:p>
    <w:p w14:paraId="44751543"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9. CORRISPETTIVI</w:t>
      </w:r>
    </w:p>
    <w:p w14:paraId="5ABD81F5"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A fronte dell’iscrizione dei partecipanti ai corsi, con le modalità di cui al precedente punto 2., il Cliente è tenuto al pagamento dei corrispettivi previsti, in vigore al momento dell’iscrizione, oltre all’IVA. Le quote individuali di partecipazione comprendono il costo dell’aula/sala, delle eventuali attrezzature didattiche e delle dispense. Le spese per il vitto e l’alloggio dei partecipanti NON sono comprese nella quota.</w:t>
      </w:r>
    </w:p>
    <w:p w14:paraId="332F6CF2"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10. FATTURAZIONE E PAGAMENTI</w:t>
      </w:r>
    </w:p>
    <w:p w14:paraId="3D734AB1" w14:textId="77777777" w:rsidR="00D571E7" w:rsidRPr="00EB747F" w:rsidRDefault="00D571E7" w:rsidP="00D571E7">
      <w:pPr>
        <w:autoSpaceDE w:val="0"/>
        <w:autoSpaceDN w:val="0"/>
        <w:adjustRightInd w:val="0"/>
        <w:spacing w:before="20" w:after="0" w:line="240" w:lineRule="auto"/>
        <w:jc w:val="both"/>
        <w:outlineLvl w:val="0"/>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 corrispettivi dovuti dal Cliente, imposte e tasse incluse, devono essere versati prima dell’inizio dei relativi corsi mediante bonifico bancario.</w:t>
      </w:r>
    </w:p>
    <w:p w14:paraId="0B054CC8"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11. ATTESTATO</w:t>
      </w:r>
    </w:p>
    <w:p w14:paraId="655F5E62" w14:textId="77777777" w:rsidR="00D571E7" w:rsidRPr="00EB747F" w:rsidRDefault="00D571E7" w:rsidP="00D571E7">
      <w:pPr>
        <w:autoSpaceDE w:val="0"/>
        <w:autoSpaceDN w:val="0"/>
        <w:adjustRightInd w:val="0"/>
        <w:spacing w:before="20" w:after="0" w:line="240" w:lineRule="auto"/>
        <w:jc w:val="both"/>
        <w:outlineLvl w:val="0"/>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A tutti i partecipanti al corso verrà rilasciato un attestato di frequenza.</w:t>
      </w:r>
    </w:p>
    <w:p w14:paraId="16B4CB9E"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12. CORSI AZIENDALI O DEDICATI</w:t>
      </w:r>
    </w:p>
    <w:p w14:paraId="30F42319"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Cliente può chiedere l’effettuazione di edizioni dedicate e/o aziendali dei corsi offerti.  Sedi e date di erogazione saranno concordate con il Cliente.  Le quotazioni saranno fornite su richiesta.</w:t>
      </w:r>
    </w:p>
    <w:p w14:paraId="20F3407D"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13. FORO COMPETENTE</w:t>
      </w:r>
    </w:p>
    <w:p w14:paraId="2EFDBD0C" w14:textId="77777777" w:rsidR="00D571E7" w:rsidRPr="00EB747F" w:rsidRDefault="00D571E7" w:rsidP="00D571E7">
      <w:pPr>
        <w:autoSpaceDE w:val="0"/>
        <w:autoSpaceDN w:val="0"/>
        <w:adjustRightInd w:val="0"/>
        <w:spacing w:before="20" w:after="0" w:line="240" w:lineRule="auto"/>
        <w:jc w:val="both"/>
        <w:outlineLvl w:val="0"/>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Il presente contratto è regolato dalla legge italiana e qualsiasi controversia insorgente in relazione a esso sarà di esclusiva competenza del Foro di Padova.</w:t>
      </w:r>
    </w:p>
    <w:p w14:paraId="574A53B1"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14. DISPOSIZIONI GENERALI</w:t>
      </w:r>
    </w:p>
    <w:p w14:paraId="5979A170"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sidRPr="00EB747F">
        <w:rPr>
          <w:rFonts w:ascii="Arial" w:hAnsi="Arial" w:cs="Century Gothic"/>
          <w:b/>
          <w:i/>
          <w:color w:val="262626"/>
          <w:sz w:val="12"/>
          <w:szCs w:val="14"/>
          <w:lang w:eastAsia="it-IT"/>
        </w:rPr>
        <w:t>Le presenti Condizioni Generali prevalgono su qualsiasi disposizione e condizione difforme contenuta nell’ordine del Cliente, relativo all’iscrizione al corso e su altro accordo verbale o scritto precedentemente intercorso fra le parti.</w:t>
      </w:r>
    </w:p>
    <w:p w14:paraId="2A33345C" w14:textId="77777777" w:rsidR="00D571E7" w:rsidRPr="00EB747F" w:rsidRDefault="00D571E7" w:rsidP="00D571E7">
      <w:pPr>
        <w:autoSpaceDE w:val="0"/>
        <w:autoSpaceDN w:val="0"/>
        <w:adjustRightInd w:val="0"/>
        <w:spacing w:before="160" w:after="0" w:line="240" w:lineRule="auto"/>
        <w:jc w:val="both"/>
        <w:outlineLvl w:val="0"/>
        <w:rPr>
          <w:rFonts w:ascii="Arial" w:hAnsi="Arial" w:cs="Century Gothic"/>
          <w:b/>
          <w:bCs/>
          <w:i/>
          <w:sz w:val="12"/>
          <w:szCs w:val="14"/>
          <w:lang w:eastAsia="it-IT"/>
        </w:rPr>
      </w:pPr>
      <w:r w:rsidRPr="00EB747F">
        <w:rPr>
          <w:rFonts w:ascii="Arial" w:hAnsi="Arial" w:cs="Century Gothic"/>
          <w:b/>
          <w:bCs/>
          <w:i/>
          <w:sz w:val="12"/>
          <w:szCs w:val="14"/>
          <w:lang w:eastAsia="it-IT"/>
        </w:rPr>
        <w:t>15. DIRITTI D’IMMAGINE</w:t>
      </w:r>
    </w:p>
    <w:p w14:paraId="096C6BC4" w14:textId="77777777" w:rsidR="00D571E7" w:rsidRPr="00EB747F" w:rsidRDefault="00D571E7" w:rsidP="00D571E7">
      <w:pPr>
        <w:autoSpaceDE w:val="0"/>
        <w:autoSpaceDN w:val="0"/>
        <w:adjustRightInd w:val="0"/>
        <w:spacing w:before="20" w:after="0" w:line="240" w:lineRule="auto"/>
        <w:jc w:val="both"/>
        <w:rPr>
          <w:rFonts w:ascii="Arial" w:hAnsi="Arial" w:cs="Century Gothic"/>
          <w:b/>
          <w:i/>
          <w:color w:val="262626"/>
          <w:sz w:val="12"/>
          <w:szCs w:val="14"/>
          <w:lang w:eastAsia="it-IT"/>
        </w:rPr>
      </w:pPr>
      <w:r>
        <w:rPr>
          <w:rFonts w:ascii="Arial" w:hAnsi="Arial" w:cs="Century Gothic"/>
          <w:b/>
          <w:i/>
          <w:color w:val="262626"/>
          <w:sz w:val="12"/>
          <w:szCs w:val="14"/>
          <w:lang w:eastAsia="it-IT"/>
        </w:rPr>
        <w:t>Il C</w:t>
      </w:r>
      <w:r w:rsidRPr="00EB747F">
        <w:rPr>
          <w:rFonts w:ascii="Arial" w:hAnsi="Arial" w:cs="Century Gothic"/>
          <w:b/>
          <w:i/>
          <w:color w:val="262626"/>
          <w:sz w:val="12"/>
          <w:szCs w:val="14"/>
          <w:lang w:eastAsia="it-IT"/>
        </w:rPr>
        <w:t>liente si impegna ad autorizzare l’utilizzo delle immagini, contenute nelle riprese fotografiche/audio/video effettuate dal personale incarica</w:t>
      </w:r>
      <w:r>
        <w:rPr>
          <w:rFonts w:ascii="Arial" w:hAnsi="Arial" w:cs="Century Gothic"/>
          <w:b/>
          <w:i/>
          <w:color w:val="262626"/>
          <w:sz w:val="12"/>
          <w:szCs w:val="14"/>
          <w:lang w:eastAsia="it-IT"/>
        </w:rPr>
        <w:t xml:space="preserve">to da Vivivita soc. coop. </w:t>
      </w:r>
      <w:r w:rsidRPr="00EB747F">
        <w:rPr>
          <w:rFonts w:ascii="Arial" w:hAnsi="Arial" w:cs="Century Gothic"/>
          <w:b/>
          <w:i/>
          <w:color w:val="262626"/>
          <w:sz w:val="12"/>
          <w:szCs w:val="14"/>
          <w:lang w:eastAsia="it-IT"/>
        </w:rPr>
        <w:t xml:space="preserve"> Le immagini </w:t>
      </w:r>
      <w:r>
        <w:rPr>
          <w:rFonts w:ascii="Arial" w:hAnsi="Arial" w:cs="Century Gothic"/>
          <w:b/>
          <w:i/>
          <w:color w:val="262626"/>
          <w:sz w:val="12"/>
          <w:szCs w:val="14"/>
          <w:lang w:eastAsia="it-IT"/>
        </w:rPr>
        <w:t>saranno</w:t>
      </w:r>
      <w:r w:rsidRPr="00EB747F">
        <w:rPr>
          <w:rFonts w:ascii="Arial" w:hAnsi="Arial" w:cs="Century Gothic"/>
          <w:b/>
          <w:i/>
          <w:color w:val="262626"/>
          <w:sz w:val="12"/>
          <w:szCs w:val="14"/>
          <w:lang w:eastAsia="it-IT"/>
        </w:rPr>
        <w:t xml:space="preserve"> destinate alla divulgazione delle attività istituzionali e potranno essere inserite in giornali, riprese televisive, DVD o altro supporto idoneo alla memorizzazione. Potranno altresì essere diffuse pubblicamente durante proiezioni, trasmissioni televisive o pubblicate sul sito internet, giornali o riviste, in contesti riguardanti le specifiche attività istituziona</w:t>
      </w:r>
      <w:r>
        <w:rPr>
          <w:rFonts w:ascii="Arial" w:hAnsi="Arial" w:cs="Century Gothic"/>
          <w:b/>
          <w:i/>
          <w:color w:val="262626"/>
          <w:sz w:val="12"/>
          <w:szCs w:val="14"/>
          <w:lang w:eastAsia="it-IT"/>
        </w:rPr>
        <w:t>li di Vivivita soc. coop.</w:t>
      </w:r>
    </w:p>
    <w:p w14:paraId="1F6EF67A" w14:textId="77777777" w:rsidR="00B24DA9" w:rsidRPr="00EB747F" w:rsidRDefault="00B24DA9" w:rsidP="00B24DA9">
      <w:pPr>
        <w:autoSpaceDE w:val="0"/>
        <w:autoSpaceDN w:val="0"/>
        <w:adjustRightInd w:val="0"/>
        <w:spacing w:before="160" w:after="0" w:line="240" w:lineRule="auto"/>
        <w:jc w:val="both"/>
        <w:rPr>
          <w:rFonts w:ascii="Arial" w:hAnsi="Arial" w:cs="Century Gothic"/>
          <w:b/>
          <w:bCs/>
          <w:i/>
          <w:sz w:val="12"/>
          <w:szCs w:val="14"/>
          <w:lang w:eastAsia="it-IT"/>
        </w:rPr>
      </w:pPr>
      <w:r>
        <w:rPr>
          <w:rFonts w:ascii="Arial" w:hAnsi="Arial" w:cs="Century Gothic"/>
          <w:b/>
          <w:bCs/>
          <w:i/>
          <w:sz w:val="12"/>
          <w:szCs w:val="14"/>
          <w:lang w:eastAsia="it-IT"/>
        </w:rPr>
        <w:t>16</w:t>
      </w:r>
      <w:r w:rsidRPr="00EB747F">
        <w:rPr>
          <w:rFonts w:ascii="Arial" w:hAnsi="Arial" w:cs="Century Gothic"/>
          <w:b/>
          <w:bCs/>
          <w:i/>
          <w:sz w:val="12"/>
          <w:szCs w:val="14"/>
          <w:lang w:eastAsia="it-IT"/>
        </w:rPr>
        <w:t>. TRATTAMENTO DATI PERSONALI</w:t>
      </w:r>
    </w:p>
    <w:p w14:paraId="7EF2699A" w14:textId="77777777" w:rsidR="00B24DA9" w:rsidRPr="00EB747F" w:rsidRDefault="00B24DA9" w:rsidP="00B24DA9">
      <w:pPr>
        <w:autoSpaceDE w:val="0"/>
        <w:autoSpaceDN w:val="0"/>
        <w:adjustRightInd w:val="0"/>
        <w:spacing w:before="20" w:after="0" w:line="240" w:lineRule="auto"/>
        <w:jc w:val="both"/>
        <w:rPr>
          <w:rFonts w:ascii="Arial" w:hAnsi="Arial" w:cs="Century Gothic"/>
          <w:b/>
          <w:i/>
          <w:color w:val="262626"/>
          <w:sz w:val="12"/>
          <w:szCs w:val="14"/>
          <w:lang w:eastAsia="it-IT"/>
        </w:rPr>
      </w:pPr>
      <w:r>
        <w:rPr>
          <w:rFonts w:ascii="Arial" w:hAnsi="Arial" w:cs="Century Gothic"/>
          <w:b/>
          <w:i/>
          <w:color w:val="262626"/>
          <w:sz w:val="12"/>
          <w:szCs w:val="14"/>
          <w:lang w:eastAsia="it-IT"/>
        </w:rPr>
        <w:t>Nel rispetto di quanto previsto dal GDPR 2016/679</w:t>
      </w:r>
      <w:r w:rsidRPr="00EB747F">
        <w:rPr>
          <w:rFonts w:ascii="Arial" w:hAnsi="Arial" w:cs="Century Gothic"/>
          <w:b/>
          <w:i/>
          <w:color w:val="262626"/>
          <w:sz w:val="12"/>
          <w:szCs w:val="14"/>
          <w:lang w:eastAsia="it-IT"/>
        </w:rPr>
        <w:t>, Le comunichiamo che i dati raccolti con la presente scheda</w:t>
      </w:r>
      <w:r>
        <w:rPr>
          <w:rFonts w:ascii="Arial" w:hAnsi="Arial" w:cs="Century Gothic"/>
          <w:b/>
          <w:i/>
          <w:color w:val="262626"/>
          <w:sz w:val="12"/>
          <w:szCs w:val="14"/>
          <w:lang w:eastAsia="it-IT"/>
        </w:rPr>
        <w:t xml:space="preserve"> d’iscrizione</w:t>
      </w:r>
      <w:r w:rsidRPr="00EB747F">
        <w:rPr>
          <w:rFonts w:ascii="Arial" w:hAnsi="Arial" w:cs="Century Gothic"/>
          <w:b/>
          <w:i/>
          <w:color w:val="262626"/>
          <w:sz w:val="12"/>
          <w:szCs w:val="14"/>
          <w:lang w:eastAsia="it-IT"/>
        </w:rPr>
        <w:t>:</w:t>
      </w:r>
    </w:p>
    <w:p w14:paraId="34CA3D7F" w14:textId="77777777" w:rsidR="00B24DA9" w:rsidRPr="00EB747F" w:rsidRDefault="00B24DA9" w:rsidP="00B24DA9">
      <w:pPr>
        <w:autoSpaceDE w:val="0"/>
        <w:autoSpaceDN w:val="0"/>
        <w:adjustRightInd w:val="0"/>
        <w:spacing w:after="0" w:line="240" w:lineRule="auto"/>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saranno utilizzati a fini contabili amministrativi;</w:t>
      </w:r>
    </w:p>
    <w:p w14:paraId="4DA5F10D" w14:textId="77777777" w:rsidR="00B24DA9" w:rsidRPr="00EB747F" w:rsidRDefault="00B24DA9" w:rsidP="00B24DA9">
      <w:pPr>
        <w:autoSpaceDE w:val="0"/>
        <w:autoSpaceDN w:val="0"/>
        <w:adjustRightInd w:val="0"/>
        <w:spacing w:after="0" w:line="240" w:lineRule="auto"/>
        <w:ind w:left="113" w:hanging="113"/>
        <w:jc w:val="both"/>
        <w:rPr>
          <w:rFonts w:ascii="Arial" w:hAnsi="Arial" w:cs="Century Gothic"/>
          <w:b/>
          <w:i/>
          <w:color w:val="262626"/>
          <w:sz w:val="12"/>
          <w:szCs w:val="14"/>
          <w:lang w:eastAsia="it-IT"/>
        </w:rPr>
      </w:pPr>
      <w:r w:rsidRPr="00EB747F">
        <w:rPr>
          <w:rFonts w:ascii="Arial" w:hAnsi="Arial" w:cs="SymbolMT"/>
          <w:b/>
          <w:i/>
          <w:color w:val="262626"/>
          <w:sz w:val="12"/>
          <w:szCs w:val="14"/>
          <w:lang w:eastAsia="it-IT"/>
        </w:rPr>
        <w:t xml:space="preserve">• </w:t>
      </w:r>
      <w:r w:rsidRPr="00EB747F">
        <w:rPr>
          <w:rFonts w:ascii="Arial" w:hAnsi="Arial" w:cs="Century Gothic"/>
          <w:b/>
          <w:i/>
          <w:color w:val="262626"/>
          <w:sz w:val="12"/>
          <w:szCs w:val="14"/>
          <w:lang w:eastAsia="it-IT"/>
        </w:rPr>
        <w:t>potranno essere utilizzati da noi per uno o più trattamenti, mediante elaboratore elettronico o anche manuali, per mezzo di inserimento in banche dat</w:t>
      </w:r>
      <w:r>
        <w:rPr>
          <w:rFonts w:ascii="Arial" w:hAnsi="Arial" w:cs="Century Gothic"/>
          <w:b/>
          <w:i/>
          <w:color w:val="262626"/>
          <w:sz w:val="12"/>
          <w:szCs w:val="14"/>
          <w:lang w:eastAsia="it-IT"/>
        </w:rPr>
        <w:t xml:space="preserve">i aziendali aventi come unica finalità </w:t>
      </w:r>
      <w:r w:rsidRPr="00EB747F">
        <w:rPr>
          <w:rFonts w:ascii="Arial" w:hAnsi="Arial" w:cs="Century Gothic"/>
          <w:b/>
          <w:i/>
          <w:color w:val="262626"/>
          <w:sz w:val="12"/>
          <w:szCs w:val="14"/>
          <w:lang w:eastAsia="it-IT"/>
        </w:rPr>
        <w:t>l’informazione su</w:t>
      </w:r>
      <w:r>
        <w:rPr>
          <w:rFonts w:ascii="Arial" w:hAnsi="Arial" w:cs="Century Gothic"/>
          <w:b/>
          <w:i/>
          <w:color w:val="262626"/>
          <w:sz w:val="12"/>
          <w:szCs w:val="14"/>
          <w:lang w:eastAsia="it-IT"/>
        </w:rPr>
        <w:t>: eventi e</w:t>
      </w:r>
      <w:r w:rsidRPr="00EB747F">
        <w:rPr>
          <w:rFonts w:ascii="Arial" w:hAnsi="Arial" w:cs="Century Gothic"/>
          <w:b/>
          <w:i/>
          <w:color w:val="262626"/>
          <w:sz w:val="12"/>
          <w:szCs w:val="14"/>
          <w:lang w:eastAsia="it-IT"/>
        </w:rPr>
        <w:t xml:space="preserve"> nuovi corsi.</w:t>
      </w:r>
    </w:p>
    <w:p w14:paraId="721D573C" w14:textId="77777777" w:rsidR="00D571E7" w:rsidRPr="00EB747F" w:rsidRDefault="00D571E7" w:rsidP="00B24DA9">
      <w:pPr>
        <w:autoSpaceDE w:val="0"/>
        <w:autoSpaceDN w:val="0"/>
        <w:adjustRightInd w:val="0"/>
        <w:spacing w:before="160" w:after="0" w:line="240" w:lineRule="auto"/>
        <w:jc w:val="both"/>
        <w:outlineLvl w:val="0"/>
        <w:rPr>
          <w:rFonts w:ascii="Arial" w:hAnsi="Arial" w:cs="Century Gothic"/>
          <w:b/>
          <w:i/>
          <w:color w:val="262626"/>
          <w:sz w:val="12"/>
          <w:szCs w:val="14"/>
          <w:lang w:eastAsia="it-IT"/>
        </w:rPr>
      </w:pPr>
    </w:p>
    <w:sectPr w:rsidR="00D571E7" w:rsidRPr="00EB747F" w:rsidSect="00C41646">
      <w:headerReference w:type="even" r:id="rId11"/>
      <w:headerReference w:type="default" r:id="rId12"/>
      <w:footerReference w:type="even" r:id="rId13"/>
      <w:footerReference w:type="default" r:id="rId14"/>
      <w:headerReference w:type="first" r:id="rId15"/>
      <w:footerReference w:type="first" r:id="rId16"/>
      <w:pgSz w:w="11906" w:h="16838"/>
      <w:pgMar w:top="1702" w:right="1134" w:bottom="1276" w:left="1134" w:header="568"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99760" w14:textId="77777777" w:rsidR="006A6B8F" w:rsidRDefault="006A6B8F" w:rsidP="00D571E7">
      <w:pPr>
        <w:spacing w:after="0" w:line="240" w:lineRule="auto"/>
      </w:pPr>
      <w:r>
        <w:separator/>
      </w:r>
    </w:p>
  </w:endnote>
  <w:endnote w:type="continuationSeparator" w:id="0">
    <w:p w14:paraId="52370C38" w14:textId="77777777" w:rsidR="006A6B8F" w:rsidRDefault="006A6B8F" w:rsidP="00D57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TradeGothicLTStd-Bd2">
    <w:altName w:val="Cambria"/>
    <w:panose1 w:val="00000000000000000000"/>
    <w:charset w:val="4D"/>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ymbolMT">
    <w:altName w:val="Cambria"/>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E00E0" w14:textId="77777777" w:rsidR="00C07493" w:rsidRDefault="00C07493">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04223" w14:textId="371D5B4E" w:rsidR="00D571E7" w:rsidRPr="001E4162" w:rsidRDefault="00AF0BE1" w:rsidP="00D571E7">
    <w:pPr>
      <w:pStyle w:val="Pidipagina"/>
      <w:tabs>
        <w:tab w:val="clear" w:pos="9638"/>
        <w:tab w:val="right" w:pos="9639"/>
      </w:tabs>
      <w:spacing w:after="0"/>
      <w:ind w:right="-567"/>
      <w:jc w:val="center"/>
      <w:rPr>
        <w:rFonts w:ascii="Verdana" w:hAnsi="Verdana" w:cs="Arial"/>
        <w:color w:val="404040"/>
        <w:sz w:val="8"/>
        <w:szCs w:val="16"/>
      </w:rPr>
    </w:pPr>
    <w:r>
      <w:rPr>
        <w:noProof/>
        <w:lang w:val="it-IT" w:eastAsia="it-IT"/>
      </w:rPr>
      <mc:AlternateContent>
        <mc:Choice Requires="wps">
          <w:drawing>
            <wp:anchor distT="0" distB="0" distL="114300" distR="114300" simplePos="0" relativeHeight="251657216" behindDoc="0" locked="0" layoutInCell="1" allowOverlap="1" wp14:anchorId="0A5F3AE8" wp14:editId="1787282F">
              <wp:simplePos x="0" y="0"/>
              <wp:positionH relativeFrom="page">
                <wp:posOffset>7006590</wp:posOffset>
              </wp:positionH>
              <wp:positionV relativeFrom="page">
                <wp:posOffset>8114030</wp:posOffset>
              </wp:positionV>
              <wp:extent cx="342900" cy="1123950"/>
              <wp:effectExtent l="0" t="0" r="3810" b="1270"/>
              <wp:wrapTight wrapText="bothSides">
                <wp:wrapPolygon edited="0">
                  <wp:start x="0" y="0"/>
                  <wp:lineTo x="21600" y="0"/>
                  <wp:lineTo x="21600" y="21600"/>
                  <wp:lineTo x="0" y="21600"/>
                  <wp:lineTo x="0" y="0"/>
                </wp:wrapPolygon>
              </wp:wrapTight>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2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BA3FA" w14:textId="65021B23" w:rsidR="00D571E7" w:rsidRPr="001201A4" w:rsidRDefault="00D571E7" w:rsidP="00D571E7">
                          <w:pPr>
                            <w:pStyle w:val="Pidipagina"/>
                            <w:rPr>
                              <w:rFonts w:ascii="Arial" w:hAnsi="Arial"/>
                              <w:color w:val="404040"/>
                              <w:sz w:val="18"/>
                              <w:szCs w:val="44"/>
                            </w:rPr>
                          </w:pPr>
                          <w:r w:rsidRPr="001201A4">
                            <w:rPr>
                              <w:rFonts w:ascii="Arial" w:hAnsi="Arial"/>
                              <w:color w:val="404040"/>
                              <w:sz w:val="18"/>
                            </w:rPr>
                            <w:t xml:space="preserve">pagina </w:t>
                          </w:r>
                          <w:r w:rsidRPr="001201A4">
                            <w:rPr>
                              <w:rFonts w:ascii="Arial" w:hAnsi="Arial"/>
                              <w:color w:val="404040"/>
                              <w:sz w:val="18"/>
                            </w:rPr>
                            <w:fldChar w:fldCharType="begin"/>
                          </w:r>
                          <w:r w:rsidRPr="001201A4">
                            <w:rPr>
                              <w:rFonts w:ascii="Arial" w:hAnsi="Arial"/>
                              <w:color w:val="404040"/>
                              <w:sz w:val="18"/>
                            </w:rPr>
                            <w:instrText xml:space="preserve"> PAGE    \* MERGEFORMAT </w:instrText>
                          </w:r>
                          <w:r w:rsidRPr="001201A4">
                            <w:rPr>
                              <w:rFonts w:ascii="Arial" w:hAnsi="Arial"/>
                              <w:color w:val="404040"/>
                              <w:sz w:val="18"/>
                            </w:rPr>
                            <w:fldChar w:fldCharType="separate"/>
                          </w:r>
                          <w:r w:rsidR="006A6B8F" w:rsidRPr="006A6B8F">
                            <w:rPr>
                              <w:rFonts w:ascii="Arial" w:hAnsi="Arial"/>
                              <w:noProof/>
                              <w:color w:val="404040"/>
                              <w:sz w:val="18"/>
                              <w:szCs w:val="44"/>
                            </w:rPr>
                            <w:t>1</w:t>
                          </w:r>
                          <w:r w:rsidRPr="001201A4">
                            <w:rPr>
                              <w:rFonts w:ascii="Arial" w:hAnsi="Arial"/>
                              <w:color w:val="404040"/>
                              <w:sz w:val="18"/>
                            </w:rPr>
                            <w:fldChar w:fldCharType="end"/>
                          </w:r>
                          <w:r w:rsidRPr="001201A4">
                            <w:rPr>
                              <w:rFonts w:ascii="Arial" w:hAnsi="Arial"/>
                              <w:color w:val="404040"/>
                              <w:sz w:val="18"/>
                            </w:rPr>
                            <w:t xml:space="preserve"> di </w:t>
                          </w:r>
                          <w:r w:rsidRPr="001201A4">
                            <w:rPr>
                              <w:rStyle w:val="Numeropagina"/>
                              <w:rFonts w:ascii="Arial" w:hAnsi="Arial"/>
                              <w:color w:val="404040"/>
                              <w:sz w:val="18"/>
                            </w:rPr>
                            <w:fldChar w:fldCharType="begin"/>
                          </w:r>
                          <w:r w:rsidRPr="001201A4">
                            <w:rPr>
                              <w:rStyle w:val="Numeropagina"/>
                              <w:rFonts w:ascii="Arial" w:hAnsi="Arial"/>
                              <w:color w:val="404040"/>
                              <w:sz w:val="18"/>
                            </w:rPr>
                            <w:instrText xml:space="preserve"> NUMPAGES </w:instrText>
                          </w:r>
                          <w:r w:rsidRPr="001201A4">
                            <w:rPr>
                              <w:rStyle w:val="Numeropagina"/>
                              <w:rFonts w:ascii="Arial" w:hAnsi="Arial"/>
                              <w:color w:val="404040"/>
                              <w:sz w:val="18"/>
                            </w:rPr>
                            <w:fldChar w:fldCharType="separate"/>
                          </w:r>
                          <w:r w:rsidR="006A6B8F">
                            <w:rPr>
                              <w:rStyle w:val="Numeropagina"/>
                              <w:rFonts w:ascii="Arial" w:hAnsi="Arial"/>
                              <w:noProof/>
                              <w:color w:val="404040"/>
                              <w:sz w:val="18"/>
                            </w:rPr>
                            <w:t>1</w:t>
                          </w:r>
                          <w:r w:rsidRPr="001201A4">
                            <w:rPr>
                              <w:rStyle w:val="Numeropagina"/>
                              <w:rFonts w:ascii="Arial" w:hAnsi="Arial"/>
                              <w:color w:val="404040"/>
                              <w:sz w:val="18"/>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5F3AE8" id="Rectangle 2" o:spid="_x0000_s1026" style="position:absolute;left:0;text-align:left;margin-left:551.7pt;margin-top:638.9pt;width:27pt;height:8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" filled="f" stroked="f">
              <v:textbox style="layout-flow:vertical;mso-layout-flow-alt:bottom-to-top">
                <w:txbxContent>
                  <w:p w14:paraId="401BA3FA" w14:textId="65021B23" w:rsidR="00D571E7" w:rsidRPr="001201A4" w:rsidRDefault="00D571E7" w:rsidP="00D571E7">
                    <w:pPr>
                      <w:pStyle w:val="Pidipagina"/>
                      <w:rPr>
                        <w:rFonts w:ascii="Arial" w:hAnsi="Arial"/>
                        <w:color w:val="404040"/>
                        <w:sz w:val="18"/>
                        <w:szCs w:val="44"/>
                      </w:rPr>
                    </w:pPr>
                    <w:r w:rsidRPr="001201A4">
                      <w:rPr>
                        <w:rFonts w:ascii="Arial" w:hAnsi="Arial"/>
                        <w:color w:val="404040"/>
                        <w:sz w:val="18"/>
                      </w:rPr>
                      <w:t xml:space="preserve">pagina </w:t>
                    </w:r>
                    <w:r w:rsidRPr="001201A4">
                      <w:rPr>
                        <w:rFonts w:ascii="Arial" w:hAnsi="Arial"/>
                        <w:color w:val="404040"/>
                        <w:sz w:val="18"/>
                      </w:rPr>
                      <w:fldChar w:fldCharType="begin"/>
                    </w:r>
                    <w:r w:rsidRPr="001201A4">
                      <w:rPr>
                        <w:rFonts w:ascii="Arial" w:hAnsi="Arial"/>
                        <w:color w:val="404040"/>
                        <w:sz w:val="18"/>
                      </w:rPr>
                      <w:instrText xml:space="preserve"> PAGE    \* MERGEFORMAT </w:instrText>
                    </w:r>
                    <w:r w:rsidRPr="001201A4">
                      <w:rPr>
                        <w:rFonts w:ascii="Arial" w:hAnsi="Arial"/>
                        <w:color w:val="404040"/>
                        <w:sz w:val="18"/>
                      </w:rPr>
                      <w:fldChar w:fldCharType="separate"/>
                    </w:r>
                    <w:r w:rsidR="006A6B8F" w:rsidRPr="006A6B8F">
                      <w:rPr>
                        <w:rFonts w:ascii="Arial" w:hAnsi="Arial"/>
                        <w:noProof/>
                        <w:color w:val="404040"/>
                        <w:sz w:val="18"/>
                        <w:szCs w:val="44"/>
                      </w:rPr>
                      <w:t>1</w:t>
                    </w:r>
                    <w:r w:rsidRPr="001201A4">
                      <w:rPr>
                        <w:rFonts w:ascii="Arial" w:hAnsi="Arial"/>
                        <w:color w:val="404040"/>
                        <w:sz w:val="18"/>
                      </w:rPr>
                      <w:fldChar w:fldCharType="end"/>
                    </w:r>
                    <w:r w:rsidRPr="001201A4">
                      <w:rPr>
                        <w:rFonts w:ascii="Arial" w:hAnsi="Arial"/>
                        <w:color w:val="404040"/>
                        <w:sz w:val="18"/>
                      </w:rPr>
                      <w:t xml:space="preserve"> di </w:t>
                    </w:r>
                    <w:r w:rsidRPr="001201A4">
                      <w:rPr>
                        <w:rStyle w:val="Numeropagina"/>
                        <w:rFonts w:ascii="Arial" w:hAnsi="Arial"/>
                        <w:color w:val="404040"/>
                        <w:sz w:val="18"/>
                      </w:rPr>
                      <w:fldChar w:fldCharType="begin"/>
                    </w:r>
                    <w:r w:rsidRPr="001201A4">
                      <w:rPr>
                        <w:rStyle w:val="Numeropagina"/>
                        <w:rFonts w:ascii="Arial" w:hAnsi="Arial"/>
                        <w:color w:val="404040"/>
                        <w:sz w:val="18"/>
                      </w:rPr>
                      <w:instrText xml:space="preserve"> NUMPAGES </w:instrText>
                    </w:r>
                    <w:r w:rsidRPr="001201A4">
                      <w:rPr>
                        <w:rStyle w:val="Numeropagina"/>
                        <w:rFonts w:ascii="Arial" w:hAnsi="Arial"/>
                        <w:color w:val="404040"/>
                        <w:sz w:val="18"/>
                      </w:rPr>
                      <w:fldChar w:fldCharType="separate"/>
                    </w:r>
                    <w:r w:rsidR="006A6B8F">
                      <w:rPr>
                        <w:rStyle w:val="Numeropagina"/>
                        <w:rFonts w:ascii="Arial" w:hAnsi="Arial"/>
                        <w:noProof/>
                        <w:color w:val="404040"/>
                        <w:sz w:val="18"/>
                      </w:rPr>
                      <w:t>1</w:t>
                    </w:r>
                    <w:r w:rsidRPr="001201A4">
                      <w:rPr>
                        <w:rStyle w:val="Numeropagina"/>
                        <w:rFonts w:ascii="Arial" w:hAnsi="Arial"/>
                        <w:color w:val="404040"/>
                        <w:sz w:val="18"/>
                      </w:rPr>
                      <w:fldChar w:fldCharType="end"/>
                    </w:r>
                  </w:p>
                </w:txbxContent>
              </v:textbox>
              <w10:wrap type="tight" anchorx="page" anchory="page"/>
            </v:rect>
          </w:pict>
        </mc:Fallback>
      </mc:AlternateContent>
    </w:r>
    <w:r>
      <w:rPr>
        <w:noProof/>
        <w:lang w:val="it-IT" w:eastAsia="it-IT"/>
      </w:rPr>
      <mc:AlternateContent>
        <mc:Choice Requires="wps">
          <w:drawing>
            <wp:anchor distT="0" distB="0" distL="114300" distR="114300" simplePos="0" relativeHeight="251656192" behindDoc="0" locked="0" layoutInCell="1" allowOverlap="1" wp14:anchorId="02638CC2" wp14:editId="64930E26">
              <wp:simplePos x="0" y="0"/>
              <wp:positionH relativeFrom="column">
                <wp:posOffset>-37465</wp:posOffset>
              </wp:positionH>
              <wp:positionV relativeFrom="paragraph">
                <wp:posOffset>16510</wp:posOffset>
              </wp:positionV>
              <wp:extent cx="5969000" cy="0"/>
              <wp:effectExtent l="6350" t="9525" r="6350" b="9525"/>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9000" cy="0"/>
                      </a:xfrm>
                      <a:prstGeom prst="line">
                        <a:avLst/>
                      </a:prstGeom>
                      <a:noFill/>
                      <a:ln w="6350">
                        <a:solidFill>
                          <a:srgbClr val="40404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5284AF2"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1.3pt" to="467.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" strokecolor="#404040" strokeweight=".5pt">
              <v:shadow opacity="22938f" offset="0"/>
            </v:line>
          </w:pict>
        </mc:Fallback>
      </mc:AlternateContent>
    </w:r>
  </w:p>
  <w:p w14:paraId="71060909" w14:textId="77777777" w:rsidR="00D571E7" w:rsidRDefault="00D571E7" w:rsidP="00D571E7">
    <w:pPr>
      <w:pStyle w:val="Pidipagina"/>
      <w:tabs>
        <w:tab w:val="clear" w:pos="9638"/>
        <w:tab w:val="right" w:pos="9639"/>
      </w:tabs>
      <w:spacing w:after="0"/>
      <w:ind w:right="-567"/>
      <w:jc w:val="center"/>
      <w:rPr>
        <w:rFonts w:ascii="Verdana" w:hAnsi="Verdana" w:cs="Arial"/>
        <w:color w:val="404040"/>
        <w:sz w:val="12"/>
        <w:szCs w:val="16"/>
      </w:rPr>
    </w:pPr>
    <w:r>
      <w:rPr>
        <w:rFonts w:ascii="Verdana" w:hAnsi="Verdana" w:cs="Arial"/>
        <w:color w:val="404040"/>
        <w:sz w:val="12"/>
        <w:szCs w:val="16"/>
        <w:lang w:val="it-IT"/>
      </w:rPr>
      <w:t>La Scuola di Biodanza SRT –Triveneto IBF,</w:t>
    </w:r>
    <w:r w:rsidRPr="00B46345">
      <w:rPr>
        <w:rFonts w:ascii="Verdana" w:hAnsi="Verdana" w:cs="Arial"/>
        <w:color w:val="404040"/>
        <w:sz w:val="12"/>
        <w:szCs w:val="16"/>
      </w:rPr>
      <w:t xml:space="preserve"> ac</w:t>
    </w:r>
    <w:r>
      <w:rPr>
        <w:rFonts w:ascii="Verdana" w:hAnsi="Verdana" w:cs="Arial"/>
        <w:color w:val="404040"/>
        <w:sz w:val="12"/>
        <w:szCs w:val="16"/>
      </w:rPr>
      <w:t>c</w:t>
    </w:r>
    <w:r w:rsidRPr="00B46345">
      <w:rPr>
        <w:rFonts w:ascii="Verdana" w:hAnsi="Verdana" w:cs="Arial"/>
        <w:color w:val="404040"/>
        <w:sz w:val="12"/>
        <w:szCs w:val="16"/>
      </w:rPr>
      <w:t>reditata Sicool</w:t>
    </w:r>
    <w:r>
      <w:rPr>
        <w:rFonts w:ascii="Verdana" w:hAnsi="Verdana" w:cs="Arial"/>
        <w:color w:val="404040"/>
        <w:sz w:val="12"/>
        <w:szCs w:val="16"/>
      </w:rPr>
      <w:t xml:space="preserve"> </w:t>
    </w:r>
    <w:r w:rsidRPr="00B46345">
      <w:rPr>
        <w:rFonts w:ascii="Verdana" w:hAnsi="Verdana" w:cs="Arial"/>
        <w:color w:val="404040"/>
        <w:sz w:val="12"/>
        <w:szCs w:val="16"/>
      </w:rPr>
      <w:t>è una</w:t>
    </w:r>
    <w:r>
      <w:rPr>
        <w:rFonts w:ascii="Verdana" w:hAnsi="Verdana" w:cs="Arial"/>
        <w:color w:val="404040"/>
        <w:sz w:val="12"/>
        <w:szCs w:val="16"/>
      </w:rPr>
      <w:t xml:space="preserve"> attività di </w:t>
    </w:r>
    <w:r w:rsidRPr="00F36770">
      <w:rPr>
        <w:rFonts w:ascii="Verdana" w:hAnsi="Verdana" w:cs="Arial"/>
        <w:b/>
        <w:color w:val="404040"/>
        <w:sz w:val="12"/>
        <w:szCs w:val="16"/>
      </w:rPr>
      <w:t>VIVIVITA soc.</w:t>
    </w:r>
    <w:r>
      <w:rPr>
        <w:rFonts w:ascii="Verdana" w:hAnsi="Verdana" w:cs="Arial"/>
        <w:b/>
        <w:color w:val="404040"/>
        <w:sz w:val="12"/>
        <w:szCs w:val="16"/>
      </w:rPr>
      <w:t xml:space="preserve"> </w:t>
    </w:r>
    <w:r w:rsidRPr="00F36770">
      <w:rPr>
        <w:rFonts w:ascii="Verdana" w:hAnsi="Verdana" w:cs="Arial"/>
        <w:b/>
        <w:color w:val="404040"/>
        <w:sz w:val="12"/>
        <w:szCs w:val="16"/>
      </w:rPr>
      <w:t>coop.</w:t>
    </w:r>
    <w:r>
      <w:rPr>
        <w:rFonts w:ascii="Verdana" w:hAnsi="Verdana" w:cs="Arial"/>
        <w:b/>
        <w:color w:val="404040"/>
        <w:sz w:val="12"/>
        <w:szCs w:val="16"/>
      </w:rPr>
      <w:t xml:space="preserve"> a r.l.</w:t>
    </w:r>
  </w:p>
  <w:p w14:paraId="0F9593AF" w14:textId="77777777" w:rsidR="00D571E7" w:rsidRPr="00BB7F7A" w:rsidRDefault="00D571E7" w:rsidP="00D571E7">
    <w:pPr>
      <w:pStyle w:val="Pidipagina"/>
      <w:tabs>
        <w:tab w:val="clear" w:pos="9638"/>
        <w:tab w:val="right" w:pos="9639"/>
      </w:tabs>
      <w:spacing w:after="0"/>
      <w:ind w:right="-567"/>
      <w:jc w:val="center"/>
      <w:rPr>
        <w:rFonts w:ascii="Verdana" w:hAnsi="Verdana" w:cs="Arial"/>
        <w:color w:val="404040"/>
        <w:sz w:val="12"/>
        <w:szCs w:val="16"/>
      </w:rPr>
    </w:pPr>
    <w:r w:rsidRPr="00B46345">
      <w:rPr>
        <w:rFonts w:ascii="Verdana" w:hAnsi="Verdana" w:cs="Arial"/>
        <w:i/>
        <w:color w:val="404040"/>
        <w:sz w:val="12"/>
        <w:szCs w:val="16"/>
      </w:rPr>
      <w:t>formazione e sviluppo dei potenziali umani</w:t>
    </w:r>
    <w:r w:rsidRPr="00B46345">
      <w:rPr>
        <w:rFonts w:ascii="Verdana" w:hAnsi="Verdana" w:cs="Arial"/>
        <w:color w:val="404040"/>
        <w:sz w:val="12"/>
        <w:szCs w:val="16"/>
      </w:rPr>
      <w:t xml:space="preserve"> – Via Chiesanuova 242B - 35</w:t>
    </w:r>
    <w:r>
      <w:rPr>
        <w:rFonts w:ascii="Verdana" w:hAnsi="Verdana" w:cs="Arial"/>
        <w:color w:val="404040"/>
        <w:sz w:val="12"/>
        <w:szCs w:val="16"/>
      </w:rPr>
      <w:t xml:space="preserve">136 Padova – P.IVA: 04705510289  N°REA: PD 411887  </w:t>
    </w:r>
    <w:r w:rsidRPr="00BB7F7A">
      <w:rPr>
        <w:rFonts w:ascii="Verdana" w:hAnsi="Verdana" w:cs="Arial"/>
        <w:color w:val="404040"/>
        <w:sz w:val="12"/>
        <w:szCs w:val="16"/>
      </w:rPr>
      <w:t>Albocoop n°A225463</w:t>
    </w:r>
  </w:p>
  <w:p w14:paraId="784F6C53" w14:textId="7DB2A37D" w:rsidR="00D571E7" w:rsidRPr="004704B3" w:rsidRDefault="00C07493" w:rsidP="00D571E7">
    <w:pPr>
      <w:pStyle w:val="Pidipagina"/>
      <w:spacing w:after="0"/>
      <w:ind w:right="-567"/>
      <w:jc w:val="center"/>
      <w:rPr>
        <w:rFonts w:ascii="Verdana" w:hAnsi="Verdana" w:cs="Arial"/>
        <w:color w:val="404040"/>
        <w:sz w:val="12"/>
        <w:szCs w:val="16"/>
      </w:rPr>
    </w:pPr>
    <w:r>
      <w:rPr>
        <w:rFonts w:ascii="Verdana" w:hAnsi="Verdana" w:cs="Arial"/>
        <w:color w:val="404040"/>
        <w:sz w:val="12"/>
        <w:szCs w:val="16"/>
        <w:lang w:val="en-US"/>
      </w:rPr>
      <w:t>cel. 380 3438939</w:t>
    </w:r>
    <w:r w:rsidR="00D571E7" w:rsidRPr="00B46345">
      <w:rPr>
        <w:rFonts w:ascii="Verdana" w:hAnsi="Verdana" w:cs="Arial"/>
        <w:color w:val="404040"/>
        <w:sz w:val="12"/>
        <w:szCs w:val="16"/>
        <w:lang w:val="en-US"/>
      </w:rPr>
      <w:t xml:space="preserve"> </w:t>
    </w:r>
    <w:r w:rsidR="00D571E7">
      <w:rPr>
        <w:rFonts w:ascii="Verdana" w:hAnsi="Verdana" w:cs="Arial"/>
        <w:color w:val="404040"/>
        <w:sz w:val="12"/>
        <w:szCs w:val="16"/>
        <w:lang w:val="en-US"/>
      </w:rPr>
      <w:t xml:space="preserve">   www.scuolabiodanzatriveneto</w:t>
    </w:r>
    <w:r w:rsidR="00D571E7" w:rsidRPr="00B46345">
      <w:rPr>
        <w:rFonts w:ascii="Verdana" w:hAnsi="Verdana" w:cs="Arial"/>
        <w:color w:val="404040"/>
        <w:sz w:val="12"/>
        <w:szCs w:val="16"/>
        <w:lang w:val="en-US"/>
      </w:rPr>
      <w:t xml:space="preserve">.it </w:t>
    </w:r>
    <w:r w:rsidR="00D571E7">
      <w:rPr>
        <w:rFonts w:ascii="Verdana" w:hAnsi="Verdana" w:cs="Arial"/>
        <w:color w:val="404040"/>
        <w:sz w:val="12"/>
        <w:szCs w:val="16"/>
        <w:lang w:val="en-US"/>
      </w:rPr>
      <w:t xml:space="preserve">   </w:t>
    </w:r>
    <w:r w:rsidR="00D571E7" w:rsidRPr="00B46345">
      <w:rPr>
        <w:rFonts w:ascii="Verdana" w:hAnsi="Verdana" w:cs="Arial"/>
        <w:color w:val="404040"/>
        <w:sz w:val="12"/>
        <w:szCs w:val="16"/>
        <w:lang w:val="en-US"/>
      </w:rPr>
      <w:t>info@</w:t>
    </w:r>
    <w:r w:rsidR="00D571E7">
      <w:rPr>
        <w:rFonts w:ascii="Verdana" w:hAnsi="Verdana" w:cs="Arial"/>
        <w:color w:val="404040"/>
        <w:sz w:val="12"/>
        <w:szCs w:val="16"/>
        <w:lang w:val="en-US"/>
      </w:rPr>
      <w:t>scuolabiodanzatriveneto</w:t>
    </w:r>
    <w:r w:rsidR="00D571E7" w:rsidRPr="00B46345">
      <w:rPr>
        <w:rFonts w:ascii="Verdana" w:hAnsi="Verdana" w:cs="Arial"/>
        <w:color w:val="404040"/>
        <w:sz w:val="12"/>
        <w:szCs w:val="16"/>
        <w:lang w:val="en-US"/>
      </w:rPr>
      <w:t xml:space="preserve">.it </w:t>
    </w:r>
    <w:r w:rsidR="00D571E7">
      <w:rPr>
        <w:rFonts w:ascii="Verdana" w:hAnsi="Verdana" w:cs="Arial"/>
        <w:color w:val="404040"/>
        <w:sz w:val="12"/>
        <w:szCs w:val="16"/>
        <w:lang w:val="en-US"/>
      </w:rPr>
      <w:t xml:space="preserve">  </w:t>
    </w:r>
    <w:r w:rsidR="00D571E7" w:rsidRPr="00B46345">
      <w:rPr>
        <w:rFonts w:ascii="Verdana" w:hAnsi="Verdana" w:cs="Arial"/>
        <w:color w:val="404040"/>
        <w:sz w:val="12"/>
        <w:szCs w:val="16"/>
        <w:lang w:val="en-US"/>
      </w:rPr>
      <w:t xml:space="preserve"> amministrazione@vivivita.it</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598B5" w14:textId="77777777" w:rsidR="00C07493" w:rsidRDefault="00C07493">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8FECF" w14:textId="77777777" w:rsidR="006A6B8F" w:rsidRDefault="006A6B8F" w:rsidP="00D571E7">
      <w:pPr>
        <w:spacing w:after="0" w:line="240" w:lineRule="auto"/>
      </w:pPr>
      <w:r>
        <w:separator/>
      </w:r>
    </w:p>
  </w:footnote>
  <w:footnote w:type="continuationSeparator" w:id="0">
    <w:p w14:paraId="5809DF46" w14:textId="77777777" w:rsidR="006A6B8F" w:rsidRDefault="006A6B8F" w:rsidP="00D57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BCE9B" w14:textId="77777777" w:rsidR="00C07493" w:rsidRDefault="00C07493">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81C12" w14:textId="51FDA20D" w:rsidR="00256FCA" w:rsidRDefault="00C559CB" w:rsidP="00256FCA">
    <w:pPr>
      <w:pStyle w:val="Intestazione"/>
      <w:spacing w:before="40" w:after="0" w:line="240" w:lineRule="auto"/>
      <w:ind w:right="140"/>
      <w:jc w:val="center"/>
      <w:rPr>
        <w:rFonts w:ascii="Arial" w:hAnsi="Arial"/>
        <w:color w:val="404040"/>
        <w:sz w:val="24"/>
        <w:szCs w:val="24"/>
      </w:rPr>
    </w:pPr>
    <w:r>
      <w:rPr>
        <w:noProof/>
        <w:lang w:val="it-IT" w:eastAsia="it-IT"/>
      </w:rPr>
      <w:drawing>
        <wp:anchor distT="0" distB="0" distL="114300" distR="114300" simplePos="0" relativeHeight="251659264" behindDoc="0" locked="0" layoutInCell="1" allowOverlap="1" wp14:anchorId="7446D8ED" wp14:editId="76F80226">
          <wp:simplePos x="0" y="0"/>
          <wp:positionH relativeFrom="margin">
            <wp:posOffset>-299720</wp:posOffset>
          </wp:positionH>
          <wp:positionV relativeFrom="margin">
            <wp:posOffset>-953135</wp:posOffset>
          </wp:positionV>
          <wp:extent cx="1676400" cy="626110"/>
          <wp:effectExtent l="0" t="0" r="0" b="2540"/>
          <wp:wrapSquare wrapText="bothSides"/>
          <wp:docPr id="30342533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25335" name="Immagine 303425335"/>
                  <pic:cNvPicPr/>
                </pic:nvPicPr>
                <pic:blipFill>
                  <a:blip r:embed="rId1"/>
                  <a:stretch>
                    <a:fillRect/>
                  </a:stretch>
                </pic:blipFill>
                <pic:spPr>
                  <a:xfrm>
                    <a:off x="0" y="0"/>
                    <a:ext cx="1676400" cy="626110"/>
                  </a:xfrm>
                  <a:prstGeom prst="rect">
                    <a:avLst/>
                  </a:prstGeom>
                </pic:spPr>
              </pic:pic>
            </a:graphicData>
          </a:graphic>
          <wp14:sizeRelH relativeFrom="margin">
            <wp14:pctWidth>0</wp14:pctWidth>
          </wp14:sizeRelH>
          <wp14:sizeRelV relativeFrom="margin">
            <wp14:pctHeight>0</wp14:pctHeight>
          </wp14:sizeRelV>
        </wp:anchor>
      </w:drawing>
    </w:r>
    <w:r w:rsidR="00123A84">
      <w:rPr>
        <w:noProof/>
        <w:lang w:val="it-IT" w:eastAsia="it-IT"/>
      </w:rPr>
      <w:drawing>
        <wp:anchor distT="0" distB="0" distL="114300" distR="114300" simplePos="0" relativeHeight="251658240" behindDoc="0" locked="0" layoutInCell="1" allowOverlap="1" wp14:anchorId="1E1AEF68" wp14:editId="64318E90">
          <wp:simplePos x="0" y="0"/>
          <wp:positionH relativeFrom="margin">
            <wp:posOffset>5170170</wp:posOffset>
          </wp:positionH>
          <wp:positionV relativeFrom="margin">
            <wp:posOffset>-965200</wp:posOffset>
          </wp:positionV>
          <wp:extent cx="700405" cy="666750"/>
          <wp:effectExtent l="0" t="0" r="4445" b="0"/>
          <wp:wrapSquare wrapText="bothSides"/>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0405" cy="666750"/>
                  </a:xfrm>
                  <a:prstGeom prst="rect">
                    <a:avLst/>
                  </a:prstGeom>
                  <a:noFill/>
                </pic:spPr>
              </pic:pic>
            </a:graphicData>
          </a:graphic>
          <wp14:sizeRelH relativeFrom="page">
            <wp14:pctWidth>0</wp14:pctWidth>
          </wp14:sizeRelH>
          <wp14:sizeRelV relativeFrom="page">
            <wp14:pctHeight>0</wp14:pctHeight>
          </wp14:sizeRelV>
        </wp:anchor>
      </w:drawing>
    </w:r>
  </w:p>
  <w:p w14:paraId="2569D54D" w14:textId="32F7B804" w:rsidR="00256FCA" w:rsidRDefault="00256FCA" w:rsidP="00256FCA">
    <w:pPr>
      <w:tabs>
        <w:tab w:val="center" w:pos="4819"/>
      </w:tabs>
      <w:spacing w:after="0" w:line="240" w:lineRule="auto"/>
      <w:ind w:right="140"/>
      <w:jc w:val="center"/>
      <w:rPr>
        <w:rFonts w:ascii="Arial" w:hAnsi="Arial"/>
        <w:b/>
        <w:color w:val="404040"/>
        <w:sz w:val="24"/>
        <w:szCs w:val="28"/>
        <w:lang w:val="x-none"/>
      </w:rPr>
    </w:pPr>
    <w:r>
      <w:rPr>
        <w:rFonts w:ascii="Arial" w:hAnsi="Arial"/>
        <w:b/>
        <w:color w:val="404040"/>
        <w:sz w:val="24"/>
        <w:szCs w:val="28"/>
        <w:lang w:val="x-none"/>
      </w:rPr>
      <w:t xml:space="preserve">Scuola di </w:t>
    </w:r>
    <w:r>
      <w:rPr>
        <w:rFonts w:ascii="Arial" w:hAnsi="Arial"/>
        <w:b/>
        <w:color w:val="404040"/>
        <w:sz w:val="24"/>
        <w:szCs w:val="28"/>
      </w:rPr>
      <w:t>Biodanza SRT – Triveneto IBF</w:t>
    </w:r>
  </w:p>
  <w:p w14:paraId="6828C110" w14:textId="6562E1E1" w:rsidR="00256FCA" w:rsidRDefault="00256FCA" w:rsidP="00256FCA">
    <w:pPr>
      <w:tabs>
        <w:tab w:val="center" w:pos="4819"/>
        <w:tab w:val="right" w:pos="9638"/>
      </w:tabs>
      <w:spacing w:after="0"/>
      <w:ind w:left="-142"/>
      <w:jc w:val="center"/>
      <w:rPr>
        <w:rFonts w:ascii="Arial" w:hAnsi="Arial" w:cs="Arial"/>
        <w:color w:val="404040"/>
        <w:sz w:val="16"/>
        <w:szCs w:val="16"/>
        <w:lang w:val="x-none"/>
      </w:rPr>
    </w:pPr>
    <w:r>
      <w:rPr>
        <w:rFonts w:ascii="Arial" w:hAnsi="Arial" w:cs="Arial"/>
        <w:color w:val="404040"/>
        <w:sz w:val="16"/>
        <w:szCs w:val="16"/>
        <w:lang w:val="x-none"/>
      </w:rPr>
      <w:t xml:space="preserve">accreditata </w:t>
    </w:r>
    <w:r>
      <w:rPr>
        <w:rFonts w:ascii="Arial" w:hAnsi="Arial" w:cs="Arial"/>
        <w:color w:val="404040"/>
        <w:sz w:val="16"/>
        <w:szCs w:val="16"/>
      </w:rPr>
      <w:t>A.I.P.O.</w:t>
    </w:r>
    <w:r>
      <w:rPr>
        <w:rFonts w:ascii="Arial" w:hAnsi="Arial" w:cs="Arial"/>
        <w:color w:val="404040"/>
        <w:sz w:val="16"/>
        <w:szCs w:val="16"/>
        <w:lang w:val="x-none"/>
      </w:rPr>
      <w:t>. ai sensi della legge 14 gennaio 201</w:t>
    </w:r>
    <w:r>
      <w:rPr>
        <w:rFonts w:ascii="Arial" w:hAnsi="Arial" w:cs="Arial"/>
        <w:color w:val="404040"/>
        <w:sz w:val="16"/>
        <w:szCs w:val="16"/>
      </w:rPr>
      <w:t>3</w:t>
    </w:r>
    <w:r>
      <w:rPr>
        <w:rFonts w:ascii="Arial" w:hAnsi="Arial" w:cs="Arial"/>
        <w:color w:val="404040"/>
        <w:sz w:val="16"/>
        <w:szCs w:val="16"/>
        <w:lang w:val="x-none"/>
      </w:rPr>
      <w:t xml:space="preserve"> n°4</w:t>
    </w:r>
  </w:p>
  <w:p w14:paraId="7E8377B2" w14:textId="72A854A2" w:rsidR="00D571E7" w:rsidRPr="00256FCA" w:rsidRDefault="00D571E7" w:rsidP="00256FCA">
    <w:pPr>
      <w:pStyle w:val="Intestazion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327B9" w14:textId="77777777" w:rsidR="00C07493" w:rsidRDefault="00C07493">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0F6B3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Wingdings"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65C"/>
    <w:rsid w:val="000375CA"/>
    <w:rsid w:val="0006401E"/>
    <w:rsid w:val="00083AE4"/>
    <w:rsid w:val="00093FE9"/>
    <w:rsid w:val="000B7DDF"/>
    <w:rsid w:val="000E69B1"/>
    <w:rsid w:val="000E6E35"/>
    <w:rsid w:val="00102C15"/>
    <w:rsid w:val="00120FA9"/>
    <w:rsid w:val="00123A84"/>
    <w:rsid w:val="00123D57"/>
    <w:rsid w:val="001520C4"/>
    <w:rsid w:val="00154F2F"/>
    <w:rsid w:val="001602AA"/>
    <w:rsid w:val="001602F9"/>
    <w:rsid w:val="00170218"/>
    <w:rsid w:val="00190B59"/>
    <w:rsid w:val="001B062D"/>
    <w:rsid w:val="001C6BEA"/>
    <w:rsid w:val="001E5097"/>
    <w:rsid w:val="00213145"/>
    <w:rsid w:val="00237C09"/>
    <w:rsid w:val="002501B7"/>
    <w:rsid w:val="00254827"/>
    <w:rsid w:val="00254B3E"/>
    <w:rsid w:val="00256FCA"/>
    <w:rsid w:val="002853EC"/>
    <w:rsid w:val="002E3284"/>
    <w:rsid w:val="00321F4E"/>
    <w:rsid w:val="00343C67"/>
    <w:rsid w:val="00374726"/>
    <w:rsid w:val="00390D13"/>
    <w:rsid w:val="0041625C"/>
    <w:rsid w:val="00426C89"/>
    <w:rsid w:val="00435A11"/>
    <w:rsid w:val="004A1DC0"/>
    <w:rsid w:val="004B7A8B"/>
    <w:rsid w:val="004C0EE8"/>
    <w:rsid w:val="004C4A84"/>
    <w:rsid w:val="004F1974"/>
    <w:rsid w:val="00570522"/>
    <w:rsid w:val="005744CE"/>
    <w:rsid w:val="005E687C"/>
    <w:rsid w:val="0061574B"/>
    <w:rsid w:val="00636BA1"/>
    <w:rsid w:val="00644B0D"/>
    <w:rsid w:val="006472E8"/>
    <w:rsid w:val="00650857"/>
    <w:rsid w:val="00651D2B"/>
    <w:rsid w:val="00671839"/>
    <w:rsid w:val="00671B9E"/>
    <w:rsid w:val="006A6B8F"/>
    <w:rsid w:val="006D4873"/>
    <w:rsid w:val="006F64FD"/>
    <w:rsid w:val="006F6DCE"/>
    <w:rsid w:val="00707210"/>
    <w:rsid w:val="00707AE2"/>
    <w:rsid w:val="007125F3"/>
    <w:rsid w:val="00791826"/>
    <w:rsid w:val="007C4F41"/>
    <w:rsid w:val="00823A66"/>
    <w:rsid w:val="008515D9"/>
    <w:rsid w:val="0085665C"/>
    <w:rsid w:val="008A506B"/>
    <w:rsid w:val="008B0E4B"/>
    <w:rsid w:val="008D4F2A"/>
    <w:rsid w:val="008F200D"/>
    <w:rsid w:val="0090244D"/>
    <w:rsid w:val="00960C8B"/>
    <w:rsid w:val="00972A59"/>
    <w:rsid w:val="009A3DF1"/>
    <w:rsid w:val="009A4816"/>
    <w:rsid w:val="00A1121B"/>
    <w:rsid w:val="00A43D83"/>
    <w:rsid w:val="00A908E7"/>
    <w:rsid w:val="00AA1852"/>
    <w:rsid w:val="00AC23F5"/>
    <w:rsid w:val="00AD250B"/>
    <w:rsid w:val="00AD2F90"/>
    <w:rsid w:val="00AD4F40"/>
    <w:rsid w:val="00AF0BE1"/>
    <w:rsid w:val="00AF14E5"/>
    <w:rsid w:val="00B24DA9"/>
    <w:rsid w:val="00B35676"/>
    <w:rsid w:val="00B92F64"/>
    <w:rsid w:val="00BA3B21"/>
    <w:rsid w:val="00BA5D44"/>
    <w:rsid w:val="00BD78E1"/>
    <w:rsid w:val="00BE64F6"/>
    <w:rsid w:val="00C019CC"/>
    <w:rsid w:val="00C07493"/>
    <w:rsid w:val="00C33AD8"/>
    <w:rsid w:val="00C41646"/>
    <w:rsid w:val="00C559CB"/>
    <w:rsid w:val="00C66B48"/>
    <w:rsid w:val="00C73417"/>
    <w:rsid w:val="00C77192"/>
    <w:rsid w:val="00CB1BDD"/>
    <w:rsid w:val="00CC1F7A"/>
    <w:rsid w:val="00CC452E"/>
    <w:rsid w:val="00CD24BD"/>
    <w:rsid w:val="00CD7794"/>
    <w:rsid w:val="00CE6573"/>
    <w:rsid w:val="00D31882"/>
    <w:rsid w:val="00D5002A"/>
    <w:rsid w:val="00D565D0"/>
    <w:rsid w:val="00D571E7"/>
    <w:rsid w:val="00D62772"/>
    <w:rsid w:val="00DB4226"/>
    <w:rsid w:val="00DD474C"/>
    <w:rsid w:val="00DD7A80"/>
    <w:rsid w:val="00E137F0"/>
    <w:rsid w:val="00E16C26"/>
    <w:rsid w:val="00E30C2B"/>
    <w:rsid w:val="00E92D43"/>
    <w:rsid w:val="00EB6B19"/>
    <w:rsid w:val="00F66A18"/>
    <w:rsid w:val="00FA086C"/>
    <w:rsid w:val="00FA4D88"/>
    <w:rsid w:val="00FE77A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F7462C"/>
  <w14:defaultImageDpi w14:val="300"/>
  <w15:chartTrackingRefBased/>
  <w15:docId w15:val="{80DA2248-2E00-4B59-96A0-B91AE111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6401E"/>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rsid w:val="00945A0D"/>
    <w:rPr>
      <w:color w:val="0000FF"/>
      <w:u w:val="single"/>
    </w:rPr>
  </w:style>
  <w:style w:type="paragraph" w:styleId="Intestazione">
    <w:name w:val="header"/>
    <w:basedOn w:val="Normale"/>
    <w:link w:val="IntestazioneCarattere"/>
    <w:uiPriority w:val="99"/>
    <w:unhideWhenUsed/>
    <w:rsid w:val="00692245"/>
    <w:pPr>
      <w:tabs>
        <w:tab w:val="center" w:pos="4819"/>
        <w:tab w:val="right" w:pos="9638"/>
      </w:tabs>
    </w:pPr>
    <w:rPr>
      <w:lang w:val="x-none"/>
    </w:rPr>
  </w:style>
  <w:style w:type="character" w:customStyle="1" w:styleId="IntestazioneCarattere">
    <w:name w:val="Intestazione Carattere"/>
    <w:link w:val="Intestazione"/>
    <w:uiPriority w:val="99"/>
    <w:rsid w:val="00692245"/>
    <w:rPr>
      <w:sz w:val="22"/>
      <w:szCs w:val="22"/>
      <w:lang w:eastAsia="en-US"/>
    </w:rPr>
  </w:style>
  <w:style w:type="paragraph" w:styleId="Pidipagina">
    <w:name w:val="footer"/>
    <w:basedOn w:val="Normale"/>
    <w:link w:val="PidipaginaCarattere"/>
    <w:uiPriority w:val="99"/>
    <w:unhideWhenUsed/>
    <w:rsid w:val="00692245"/>
    <w:pPr>
      <w:tabs>
        <w:tab w:val="center" w:pos="4819"/>
        <w:tab w:val="right" w:pos="9638"/>
      </w:tabs>
    </w:pPr>
    <w:rPr>
      <w:lang w:val="x-none"/>
    </w:rPr>
  </w:style>
  <w:style w:type="character" w:customStyle="1" w:styleId="PidipaginaCarattere">
    <w:name w:val="Piè di pagina Carattere"/>
    <w:link w:val="Pidipagina"/>
    <w:uiPriority w:val="99"/>
    <w:rsid w:val="00692245"/>
    <w:rPr>
      <w:sz w:val="22"/>
      <w:szCs w:val="22"/>
      <w:lang w:eastAsia="en-US"/>
    </w:rPr>
  </w:style>
  <w:style w:type="paragraph" w:styleId="Testofumetto">
    <w:name w:val="Balloon Text"/>
    <w:basedOn w:val="Normale"/>
    <w:link w:val="TestofumettoCarattere"/>
    <w:uiPriority w:val="99"/>
    <w:semiHidden/>
    <w:unhideWhenUsed/>
    <w:rsid w:val="00692245"/>
    <w:pPr>
      <w:spacing w:after="0"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692245"/>
    <w:rPr>
      <w:rFonts w:ascii="Tahoma" w:hAnsi="Tahoma" w:cs="Tahoma"/>
      <w:sz w:val="16"/>
      <w:szCs w:val="16"/>
      <w:lang w:eastAsia="en-US"/>
    </w:rPr>
  </w:style>
  <w:style w:type="paragraph" w:customStyle="1" w:styleId="PreformattatoHTML1">
    <w:name w:val="Preformattato HTML1"/>
    <w:basedOn w:val="Normale"/>
    <w:rsid w:val="002E1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en-US" w:eastAsia="it-IT"/>
    </w:rPr>
  </w:style>
  <w:style w:type="character" w:customStyle="1" w:styleId="MacchinadascrivereHTML1">
    <w:name w:val="Macchina da scrivere HTML1"/>
    <w:rsid w:val="002E13E5"/>
    <w:rPr>
      <w:rFonts w:ascii="Courier New" w:eastAsia="Times New Roman" w:hAnsi="Courier New" w:cs="Times"/>
      <w:sz w:val="20"/>
      <w:szCs w:val="20"/>
    </w:rPr>
  </w:style>
  <w:style w:type="character" w:styleId="Numeropagina">
    <w:name w:val="page number"/>
    <w:basedOn w:val="Carpredefinitoparagrafo"/>
    <w:unhideWhenUsed/>
    <w:rsid w:val="00982DBA"/>
  </w:style>
  <w:style w:type="paragraph" w:styleId="Corpodeltesto2">
    <w:name w:val="Body Text 2"/>
    <w:basedOn w:val="Normale"/>
    <w:link w:val="Corpodeltesto2Carattere"/>
    <w:rsid w:val="00AD740F"/>
    <w:pPr>
      <w:widowControl w:val="0"/>
      <w:tabs>
        <w:tab w:val="left" w:pos="900"/>
        <w:tab w:val="left" w:pos="1820"/>
        <w:tab w:val="left" w:pos="2740"/>
        <w:tab w:val="left" w:pos="3660"/>
        <w:tab w:val="left" w:pos="4580"/>
        <w:tab w:val="left" w:pos="5480"/>
        <w:tab w:val="left" w:pos="6400"/>
        <w:tab w:val="left" w:pos="7320"/>
        <w:tab w:val="left" w:pos="8240"/>
        <w:tab w:val="left" w:pos="9140"/>
        <w:tab w:val="left" w:pos="10060"/>
        <w:tab w:val="left" w:pos="10980"/>
        <w:tab w:val="left" w:pos="11900"/>
        <w:tab w:val="left" w:pos="12820"/>
        <w:tab w:val="left" w:pos="13740"/>
        <w:tab w:val="left" w:pos="14640"/>
      </w:tabs>
      <w:spacing w:after="0" w:line="240" w:lineRule="auto"/>
    </w:pPr>
    <w:rPr>
      <w:rFonts w:ascii="Arial" w:eastAsia="Times New Roman" w:hAnsi="Arial"/>
      <w:color w:val="000000"/>
      <w:sz w:val="20"/>
      <w:szCs w:val="20"/>
      <w:lang w:eastAsia="it-IT"/>
    </w:rPr>
  </w:style>
  <w:style w:type="character" w:customStyle="1" w:styleId="Corpodeltesto2Carattere">
    <w:name w:val="Corpo del testo 2 Carattere"/>
    <w:link w:val="Corpodeltesto2"/>
    <w:rsid w:val="00AD740F"/>
    <w:rPr>
      <w:rFonts w:ascii="Arial" w:eastAsia="Times New Roman" w:hAnsi="Arial"/>
      <w:color w:val="000000"/>
    </w:rPr>
  </w:style>
  <w:style w:type="character" w:styleId="Collegamentovisitato">
    <w:name w:val="FollowedHyperlink"/>
    <w:rsid w:val="0082479C"/>
    <w:rPr>
      <w:color w:val="800080"/>
      <w:u w:val="single"/>
    </w:rPr>
  </w:style>
  <w:style w:type="paragraph" w:styleId="Mappadocumento">
    <w:name w:val="Document Map"/>
    <w:basedOn w:val="Normale"/>
    <w:link w:val="MappadocumentoCarattere"/>
    <w:rsid w:val="00974CE4"/>
    <w:rPr>
      <w:rFonts w:ascii="Lucida Grande" w:hAnsi="Lucida Grande"/>
      <w:sz w:val="24"/>
      <w:szCs w:val="24"/>
    </w:rPr>
  </w:style>
  <w:style w:type="character" w:customStyle="1" w:styleId="MappadocumentoCarattere">
    <w:name w:val="Mappa documento Carattere"/>
    <w:link w:val="Mappadocumento"/>
    <w:rsid w:val="00974CE4"/>
    <w:rPr>
      <w:rFonts w:ascii="Lucida Grande" w:hAnsi="Lucida Grande"/>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84162">
      <w:bodyDiv w:val="1"/>
      <w:marLeft w:val="0"/>
      <w:marRight w:val="0"/>
      <w:marTop w:val="0"/>
      <w:marBottom w:val="0"/>
      <w:divBdr>
        <w:top w:val="none" w:sz="0" w:space="0" w:color="auto"/>
        <w:left w:val="none" w:sz="0" w:space="0" w:color="auto"/>
        <w:bottom w:val="none" w:sz="0" w:space="0" w:color="auto"/>
        <w:right w:val="none" w:sz="0" w:space="0" w:color="auto"/>
      </w:divBdr>
    </w:div>
    <w:div w:id="1305159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cuolabiodanzatriveneto.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mministrazione@vivivita.it"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vivivita.it" TargetMode="External"/><Relationship Id="rId4" Type="http://schemas.openxmlformats.org/officeDocument/2006/relationships/webSettings" Target="webSettings.xml"/><Relationship Id="rId9" Type="http://schemas.openxmlformats.org/officeDocument/2006/relationships/hyperlink" Target="http://www.scuolabiodanzatriveneto.i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1362</Words>
  <Characters>7765</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VIVIVITA soc.coop. r. l.</Company>
  <LinksUpToDate>false</LinksUpToDate>
  <CharactersWithSpaces>9109</CharactersWithSpaces>
  <SharedDoc>false</SharedDoc>
  <HLinks>
    <vt:vector size="24" baseType="variant">
      <vt:variant>
        <vt:i4>7536689</vt:i4>
      </vt:variant>
      <vt:variant>
        <vt:i4>9</vt:i4>
      </vt:variant>
      <vt:variant>
        <vt:i4>0</vt:i4>
      </vt:variant>
      <vt:variant>
        <vt:i4>5</vt:i4>
      </vt:variant>
      <vt:variant>
        <vt:lpwstr>http://www.vivivita.it/</vt:lpwstr>
      </vt:variant>
      <vt:variant>
        <vt:lpwstr/>
      </vt:variant>
      <vt:variant>
        <vt:i4>6488187</vt:i4>
      </vt:variant>
      <vt:variant>
        <vt:i4>6</vt:i4>
      </vt:variant>
      <vt:variant>
        <vt:i4>0</vt:i4>
      </vt:variant>
      <vt:variant>
        <vt:i4>5</vt:i4>
      </vt:variant>
      <vt:variant>
        <vt:lpwstr>http://www.scuolabiodanzatriveneto.it/</vt:lpwstr>
      </vt:variant>
      <vt:variant>
        <vt:lpwstr/>
      </vt:variant>
      <vt:variant>
        <vt:i4>393260</vt:i4>
      </vt:variant>
      <vt:variant>
        <vt:i4>3</vt:i4>
      </vt:variant>
      <vt:variant>
        <vt:i4>0</vt:i4>
      </vt:variant>
      <vt:variant>
        <vt:i4>5</vt:i4>
      </vt:variant>
      <vt:variant>
        <vt:lpwstr>mailto:info@scuolabiodanzatriveneto.it</vt:lpwstr>
      </vt:variant>
      <vt:variant>
        <vt:lpwstr/>
      </vt:variant>
      <vt:variant>
        <vt:i4>2686996</vt:i4>
      </vt:variant>
      <vt:variant>
        <vt:i4>0</vt:i4>
      </vt:variant>
      <vt:variant>
        <vt:i4>0</vt:i4>
      </vt:variant>
      <vt:variant>
        <vt:i4>5</vt:i4>
      </vt:variant>
      <vt:variant>
        <vt:lpwstr>mailto:amministrazione@vivivita.it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cp:lastModifiedBy>Arianna Brozzi</cp:lastModifiedBy>
  <cp:revision>2</cp:revision>
  <cp:lastPrinted>2026-05-08T09:09:00Z</cp:lastPrinted>
  <dcterms:created xsi:type="dcterms:W3CDTF">2026-05-08T09:24:00Z</dcterms:created>
  <dcterms:modified xsi:type="dcterms:W3CDTF">2026-05-08T09:24:00Z</dcterms:modified>
</cp:coreProperties>
</file>